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2B6679" w14:textId="77777777" w:rsidR="002B7657" w:rsidRPr="002D29AC" w:rsidRDefault="002B7657" w:rsidP="00D12531">
      <w:pPr>
        <w:shd w:val="clear" w:color="auto" w:fill="FFFFFF"/>
        <w:spacing w:before="100" w:beforeAutospacing="1" w:after="100" w:afterAutospacing="1" w:line="276" w:lineRule="auto"/>
        <w:jc w:val="both"/>
        <w:rPr>
          <w:rFonts w:ascii="Verdana" w:hAnsi="Verdana"/>
          <w:b/>
          <w:bCs/>
          <w:color w:val="FF6600"/>
          <w:szCs w:val="28"/>
          <w:u w:val="single"/>
        </w:rPr>
      </w:pPr>
      <w:r w:rsidRPr="002D29AC">
        <w:rPr>
          <w:rFonts w:ascii="Verdana" w:hAnsi="Verdana"/>
          <w:noProof/>
          <w:lang w:eastAsia="sl-SI"/>
        </w:rPr>
        <w:drawing>
          <wp:anchor distT="0" distB="0" distL="114300" distR="114300" simplePos="0" relativeHeight="251659264" behindDoc="0" locked="0" layoutInCell="1" allowOverlap="1" wp14:anchorId="5B504E02" wp14:editId="32CD94FE">
            <wp:simplePos x="0" y="0"/>
            <wp:positionH relativeFrom="column">
              <wp:posOffset>0</wp:posOffset>
            </wp:positionH>
            <wp:positionV relativeFrom="paragraph">
              <wp:posOffset>-114300</wp:posOffset>
            </wp:positionV>
            <wp:extent cx="1600200" cy="1395730"/>
            <wp:effectExtent l="0" t="0" r="0" b="1270"/>
            <wp:wrapSquare wrapText="bothSides"/>
            <wp:docPr id="2" name="Picture 2" descr="Logo_LiterarniNatecaj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LiterarniNatecaj20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0200" cy="1395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29AC">
        <w:rPr>
          <w:rFonts w:ascii="Verdana" w:hAnsi="Verdana"/>
          <w:b/>
          <w:bCs/>
          <w:color w:val="FF6600"/>
          <w:szCs w:val="28"/>
          <w:u w:val="single"/>
        </w:rPr>
        <w:t>BODI PISATELJ - LITERARNI NATEČAJ V TUJEM JEZIKU ZA DIJAKE IN DIJAKINJE SREDNJIH ŠOL TER OSNOVNOŠOLCE 3. TRIADE 2018</w:t>
      </w:r>
    </w:p>
    <w:p w14:paraId="2B0716AF" w14:textId="77777777" w:rsidR="002B7657" w:rsidRPr="002D29AC" w:rsidRDefault="00227375" w:rsidP="00D12531">
      <w:pPr>
        <w:shd w:val="clear" w:color="auto" w:fill="FFFFFF"/>
        <w:spacing w:before="100" w:beforeAutospacing="1" w:after="100" w:afterAutospacing="1" w:line="276" w:lineRule="auto"/>
        <w:jc w:val="both"/>
        <w:rPr>
          <w:rFonts w:ascii="Verdana" w:hAnsi="Verdana"/>
          <w:color w:val="48260B"/>
          <w:sz w:val="28"/>
          <w:szCs w:val="28"/>
        </w:rPr>
      </w:pPr>
      <w:r>
        <w:rPr>
          <w:rFonts w:ascii="Verdana" w:hAnsi="Verdana"/>
          <w:b/>
          <w:bCs/>
          <w:color w:val="FF6600"/>
        </w:rPr>
        <w:br/>
      </w:r>
      <w:r w:rsidR="002B7657" w:rsidRPr="002D29AC">
        <w:rPr>
          <w:rFonts w:ascii="Verdana" w:hAnsi="Verdana"/>
          <w:b/>
          <w:bCs/>
          <w:color w:val="FF6600"/>
        </w:rPr>
        <w:t>POVABILO</w:t>
      </w:r>
      <w:r w:rsidR="002B7657" w:rsidRPr="002D29AC">
        <w:rPr>
          <w:rFonts w:ascii="Verdana" w:hAnsi="Verdana"/>
          <w:b/>
          <w:bCs/>
          <w:color w:val="48260B"/>
        </w:rPr>
        <w:t> </w:t>
      </w:r>
      <w:r w:rsidR="002B7657" w:rsidRPr="002D29AC">
        <w:rPr>
          <w:rFonts w:ascii="Verdana" w:hAnsi="Verdana"/>
          <w:b/>
          <w:bCs/>
          <w:color w:val="FF6600"/>
        </w:rPr>
        <w:t>DIJAKOM IN DIJAKINJAM TER OSNOVNOŠOLCEM IN OSNOVNOŠOLKAM 3. TRIADE</w:t>
      </w:r>
    </w:p>
    <w:p w14:paraId="49FE1289" w14:textId="77777777" w:rsidR="00227375" w:rsidRDefault="00227375" w:rsidP="00D12531">
      <w:pPr>
        <w:shd w:val="clear" w:color="auto" w:fill="FFFFFF"/>
        <w:spacing w:before="100" w:beforeAutospacing="1" w:after="100" w:afterAutospacing="1" w:line="276" w:lineRule="auto"/>
        <w:jc w:val="both"/>
        <w:rPr>
          <w:rFonts w:ascii="Verdana" w:hAnsi="Verdana"/>
          <w:color w:val="000000"/>
        </w:rPr>
      </w:pPr>
    </w:p>
    <w:p w14:paraId="3319FF3E" w14:textId="77777777" w:rsidR="002B7657" w:rsidRPr="002D29AC" w:rsidRDefault="002B7657" w:rsidP="00D12531">
      <w:pPr>
        <w:shd w:val="clear" w:color="auto" w:fill="FFFFFF"/>
        <w:spacing w:before="100" w:beforeAutospacing="1" w:after="100" w:afterAutospacing="1" w:line="276" w:lineRule="auto"/>
        <w:jc w:val="both"/>
        <w:rPr>
          <w:rFonts w:ascii="Verdana" w:hAnsi="Verdana"/>
          <w:color w:val="000000"/>
        </w:rPr>
      </w:pPr>
      <w:r w:rsidRPr="002D29AC">
        <w:rPr>
          <w:rFonts w:ascii="Verdana" w:hAnsi="Verdana"/>
          <w:color w:val="000000"/>
        </w:rPr>
        <w:t>Dijake in dijakinje ter osnovnošolce in osnovnošolke 3. triade, ljubitelje in ljubiteljice pisane besede vabimo, da se znova preizkusijo v pisanju kratke zgodbe.</w:t>
      </w:r>
    </w:p>
    <w:p w14:paraId="0761AF77" w14:textId="77777777" w:rsidR="002B7657" w:rsidRPr="002D29AC" w:rsidRDefault="002B7657" w:rsidP="00D12531">
      <w:pPr>
        <w:shd w:val="clear" w:color="auto" w:fill="FFFFFF"/>
        <w:spacing w:before="100" w:beforeAutospacing="1" w:after="100" w:afterAutospacing="1" w:line="276" w:lineRule="auto"/>
        <w:jc w:val="both"/>
        <w:rPr>
          <w:rFonts w:ascii="Verdana" w:hAnsi="Verdana"/>
          <w:color w:val="000000"/>
        </w:rPr>
      </w:pPr>
      <w:r w:rsidRPr="002D29AC">
        <w:rPr>
          <w:rFonts w:ascii="Verdana" w:hAnsi="Verdana"/>
          <w:color w:val="000000"/>
        </w:rPr>
        <w:t xml:space="preserve">Vabimo vas k sodelovanju na literarnem natečaju v tujem jeziku v </w:t>
      </w:r>
      <w:r w:rsidRPr="002D29AC">
        <w:rPr>
          <w:rFonts w:ascii="Verdana" w:hAnsi="Verdana"/>
          <w:b/>
          <w:color w:val="000000"/>
        </w:rPr>
        <w:t>nemščini</w:t>
      </w:r>
      <w:r w:rsidRPr="002D29AC">
        <w:rPr>
          <w:rFonts w:ascii="Verdana" w:hAnsi="Verdana"/>
          <w:color w:val="000000"/>
        </w:rPr>
        <w:t xml:space="preserve">, </w:t>
      </w:r>
      <w:r w:rsidRPr="002D29AC">
        <w:rPr>
          <w:rFonts w:ascii="Verdana" w:hAnsi="Verdana"/>
          <w:b/>
          <w:color w:val="000000"/>
        </w:rPr>
        <w:t>angleščini</w:t>
      </w:r>
      <w:r w:rsidRPr="002D29AC">
        <w:rPr>
          <w:rFonts w:ascii="Verdana" w:hAnsi="Verdana"/>
          <w:color w:val="000000"/>
        </w:rPr>
        <w:t xml:space="preserve">, </w:t>
      </w:r>
      <w:r w:rsidRPr="002D29AC">
        <w:rPr>
          <w:rFonts w:ascii="Verdana" w:hAnsi="Verdana"/>
          <w:b/>
          <w:color w:val="000000"/>
        </w:rPr>
        <w:t>francoščini</w:t>
      </w:r>
      <w:r w:rsidRPr="002D29AC">
        <w:rPr>
          <w:rFonts w:ascii="Verdana" w:hAnsi="Verdana"/>
          <w:color w:val="000000"/>
        </w:rPr>
        <w:t xml:space="preserve"> in </w:t>
      </w:r>
      <w:r w:rsidRPr="002D29AC">
        <w:rPr>
          <w:rFonts w:ascii="Verdana" w:hAnsi="Verdana"/>
          <w:b/>
          <w:color w:val="000000"/>
        </w:rPr>
        <w:t>italijanščini</w:t>
      </w:r>
      <w:r w:rsidRPr="002D29AC">
        <w:rPr>
          <w:rFonts w:ascii="Verdana" w:hAnsi="Verdana"/>
          <w:color w:val="000000"/>
        </w:rPr>
        <w:t xml:space="preserve"> za srednješolce (več informacij pod točko 2). </w:t>
      </w:r>
    </w:p>
    <w:p w14:paraId="499515B6" w14:textId="77777777" w:rsidR="002D29AC" w:rsidRPr="002D29AC" w:rsidRDefault="00B03A38" w:rsidP="00D12531">
      <w:pPr>
        <w:shd w:val="clear" w:color="auto" w:fill="FFFFFF"/>
        <w:spacing w:before="100" w:beforeAutospacing="1" w:after="100" w:afterAutospacing="1" w:line="276" w:lineRule="auto"/>
        <w:jc w:val="both"/>
        <w:rPr>
          <w:rFonts w:ascii="Verdana" w:hAnsi="Verdana"/>
          <w:color w:val="000000"/>
        </w:rPr>
      </w:pPr>
      <w:r w:rsidRPr="002D29AC">
        <w:rPr>
          <w:rFonts w:ascii="Verdana" w:hAnsi="Verdana"/>
          <w:color w:val="000000"/>
        </w:rPr>
        <w:t xml:space="preserve">Prav tako lahko s svojimi literarnimi prispevki znova </w:t>
      </w:r>
      <w:r w:rsidR="002D29AC" w:rsidRPr="002D29AC">
        <w:rPr>
          <w:rFonts w:ascii="Verdana" w:hAnsi="Verdana"/>
          <w:color w:val="000000"/>
        </w:rPr>
        <w:t xml:space="preserve">sodelujejo tudi </w:t>
      </w:r>
      <w:r w:rsidR="002D29AC" w:rsidRPr="002D29AC">
        <w:rPr>
          <w:rFonts w:ascii="Verdana" w:hAnsi="Verdana"/>
          <w:b/>
          <w:color w:val="000000"/>
        </w:rPr>
        <w:t>osnovnošolci</w:t>
      </w:r>
      <w:r w:rsidR="002B7657" w:rsidRPr="002D29AC">
        <w:rPr>
          <w:rFonts w:ascii="Verdana" w:hAnsi="Verdana"/>
          <w:b/>
          <w:color w:val="000000"/>
        </w:rPr>
        <w:t xml:space="preserve"> 3. triade</w:t>
      </w:r>
      <w:r w:rsidR="002B7657" w:rsidRPr="002D29AC">
        <w:rPr>
          <w:rFonts w:ascii="Verdana" w:hAnsi="Verdana"/>
          <w:color w:val="000000"/>
        </w:rPr>
        <w:t xml:space="preserve">, in sicer lahko sodelujejo s prispevki v </w:t>
      </w:r>
      <w:r w:rsidR="002B7657" w:rsidRPr="002D29AC">
        <w:rPr>
          <w:rFonts w:ascii="Verdana" w:hAnsi="Verdana"/>
          <w:b/>
          <w:color w:val="000000"/>
        </w:rPr>
        <w:t>angleškem</w:t>
      </w:r>
      <w:r w:rsidR="002B7657" w:rsidRPr="002D29AC">
        <w:rPr>
          <w:rFonts w:ascii="Verdana" w:hAnsi="Verdana"/>
          <w:color w:val="000000"/>
        </w:rPr>
        <w:t xml:space="preserve"> jeziku</w:t>
      </w:r>
      <w:r w:rsidR="002D29AC" w:rsidRPr="002D29AC">
        <w:rPr>
          <w:rFonts w:ascii="Verdana" w:hAnsi="Verdana"/>
          <w:color w:val="000000"/>
        </w:rPr>
        <w:t>,</w:t>
      </w:r>
      <w:r w:rsidR="002B7657" w:rsidRPr="002D29AC">
        <w:rPr>
          <w:rFonts w:ascii="Verdana" w:hAnsi="Verdana"/>
          <w:color w:val="000000"/>
        </w:rPr>
        <w:t xml:space="preserve"> </w:t>
      </w:r>
      <w:r w:rsidR="002D29AC" w:rsidRPr="002D29AC">
        <w:rPr>
          <w:rFonts w:ascii="Verdana" w:hAnsi="Verdana"/>
          <w:color w:val="000000"/>
        </w:rPr>
        <w:t xml:space="preserve">na novo pa za to starostno obdobje dodajamo tudi možnost sodelovanja v </w:t>
      </w:r>
      <w:r w:rsidR="002D29AC" w:rsidRPr="002D29AC">
        <w:rPr>
          <w:rFonts w:ascii="Verdana" w:hAnsi="Verdana"/>
          <w:b/>
          <w:color w:val="000000"/>
        </w:rPr>
        <w:t>nemškem</w:t>
      </w:r>
      <w:r w:rsidR="002D29AC" w:rsidRPr="002D29AC">
        <w:rPr>
          <w:rFonts w:ascii="Verdana" w:hAnsi="Verdana"/>
          <w:color w:val="000000"/>
        </w:rPr>
        <w:t xml:space="preserve"> jeziku (več informacij pod točko 1).</w:t>
      </w:r>
    </w:p>
    <w:p w14:paraId="776ECAC5" w14:textId="77777777" w:rsidR="002D29AC" w:rsidRPr="002D29AC" w:rsidRDefault="002D29AC" w:rsidP="00D12531">
      <w:pPr>
        <w:shd w:val="clear" w:color="auto" w:fill="FFFFFF"/>
        <w:spacing w:before="100" w:beforeAutospacing="1" w:after="100" w:afterAutospacing="1" w:line="276" w:lineRule="auto"/>
        <w:jc w:val="both"/>
        <w:rPr>
          <w:rFonts w:ascii="Verdana" w:hAnsi="Verdana"/>
          <w:color w:val="000000"/>
        </w:rPr>
      </w:pPr>
      <w:r w:rsidRPr="002D29AC">
        <w:rPr>
          <w:rFonts w:ascii="Verdana" w:hAnsi="Verdana"/>
          <w:color w:val="000000"/>
        </w:rPr>
        <w:t xml:space="preserve">Vsi sodelujoči lahko izbirajo med tremi ponujenimi besedili v izbranem jeziku, smo pa letos izbrali izvirnike za posamezni jezik, in sicer smo posegli po delih Nobelovih nagrajencev. </w:t>
      </w:r>
    </w:p>
    <w:p w14:paraId="7065D7BB" w14:textId="77777777" w:rsidR="002B7657" w:rsidRPr="002D29AC" w:rsidRDefault="002B7657" w:rsidP="00D12531">
      <w:pPr>
        <w:shd w:val="clear" w:color="auto" w:fill="FFFFFF"/>
        <w:spacing w:before="100" w:beforeAutospacing="1" w:after="100" w:afterAutospacing="1" w:line="276" w:lineRule="auto"/>
        <w:jc w:val="both"/>
        <w:rPr>
          <w:rFonts w:ascii="Verdana" w:hAnsi="Verdana"/>
          <w:color w:val="000000"/>
        </w:rPr>
      </w:pPr>
    </w:p>
    <w:p w14:paraId="0E121DFE" w14:textId="77777777" w:rsidR="002B7657" w:rsidRPr="002D29AC" w:rsidRDefault="002B7657" w:rsidP="00D12531">
      <w:pPr>
        <w:shd w:val="clear" w:color="auto" w:fill="FFFFFF"/>
        <w:spacing w:before="100" w:beforeAutospacing="1" w:after="100" w:afterAutospacing="1" w:line="276" w:lineRule="auto"/>
        <w:jc w:val="both"/>
        <w:rPr>
          <w:rFonts w:ascii="Verdana" w:hAnsi="Verdana"/>
          <w:b/>
          <w:color w:val="000000"/>
        </w:rPr>
      </w:pPr>
      <w:r w:rsidRPr="002D29AC">
        <w:rPr>
          <w:rFonts w:ascii="Verdana" w:hAnsi="Verdana"/>
          <w:b/>
          <w:color w:val="000000"/>
        </w:rPr>
        <w:t>1. OSNOVNOŠOLCI IN OSNOVNOŠOLKE 3. TRIADE</w:t>
      </w:r>
    </w:p>
    <w:p w14:paraId="681552E4" w14:textId="77777777" w:rsidR="002B7657" w:rsidRPr="002D29AC" w:rsidRDefault="002B7657" w:rsidP="00D12531">
      <w:pPr>
        <w:spacing w:line="276" w:lineRule="auto"/>
        <w:jc w:val="both"/>
        <w:rPr>
          <w:rFonts w:ascii="Verdana" w:hAnsi="Verdana"/>
        </w:rPr>
      </w:pPr>
      <w:r w:rsidRPr="002D29AC">
        <w:rPr>
          <w:rFonts w:ascii="Verdana" w:hAnsi="Verdana"/>
          <w:color w:val="000000"/>
        </w:rPr>
        <w:t xml:space="preserve">Osnovnošolci in osnovnošolke 3. triade lahko sodelujejo tako, da pošljejo kratko zgodbo v </w:t>
      </w:r>
      <w:r w:rsidRPr="002D29AC">
        <w:rPr>
          <w:rFonts w:ascii="Verdana" w:hAnsi="Verdana"/>
          <w:b/>
          <w:color w:val="000000"/>
        </w:rPr>
        <w:t>angleščini in/ali nemščini</w:t>
      </w:r>
      <w:r w:rsidRPr="002D29AC">
        <w:rPr>
          <w:rFonts w:ascii="Verdana" w:hAnsi="Verdana"/>
          <w:color w:val="000000"/>
        </w:rPr>
        <w:t xml:space="preserve">, ki bodisi nadaljuje ali vključuje eno od sledečih treh besedil:  </w:t>
      </w:r>
    </w:p>
    <w:p w14:paraId="1519E8D2" w14:textId="77777777" w:rsidR="002B7657" w:rsidRPr="002D29AC" w:rsidRDefault="002B7657" w:rsidP="00D12531">
      <w:pPr>
        <w:jc w:val="both"/>
        <w:rPr>
          <w:rFonts w:ascii="Verdana" w:hAnsi="Verdana"/>
        </w:rPr>
      </w:pPr>
    </w:p>
    <w:p w14:paraId="1E057AA9" w14:textId="77777777" w:rsidR="002B7657" w:rsidRPr="002D29AC" w:rsidRDefault="002B7657" w:rsidP="00D12531">
      <w:pPr>
        <w:jc w:val="both"/>
        <w:rPr>
          <w:rFonts w:ascii="Verdana" w:hAnsi="Verdana"/>
          <w:b/>
          <w:u w:val="single"/>
        </w:rPr>
      </w:pPr>
      <w:r w:rsidRPr="002D29AC">
        <w:rPr>
          <w:rFonts w:ascii="Verdana" w:hAnsi="Verdana"/>
          <w:b/>
          <w:u w:val="single"/>
        </w:rPr>
        <w:t>ANGLEŠČINA</w:t>
      </w:r>
    </w:p>
    <w:p w14:paraId="533F6BFA" w14:textId="77777777" w:rsidR="002B7657" w:rsidRPr="00D52CB2" w:rsidRDefault="002B7657" w:rsidP="00D12531">
      <w:pPr>
        <w:ind w:firstLine="708"/>
        <w:jc w:val="both"/>
        <w:rPr>
          <w:rFonts w:ascii="Verdana" w:hAnsi="Verdana"/>
          <w:sz w:val="20"/>
          <w:szCs w:val="20"/>
        </w:rPr>
      </w:pPr>
      <w:r w:rsidRPr="00D52CB2">
        <w:rPr>
          <w:rFonts w:ascii="Verdana" w:hAnsi="Verdana"/>
          <w:sz w:val="20"/>
          <w:szCs w:val="20"/>
        </w:rPr>
        <w:t>1.</w:t>
      </w:r>
    </w:p>
    <w:p w14:paraId="431E33B5" w14:textId="77777777" w:rsidR="002B7657" w:rsidRPr="00D52CB2" w:rsidRDefault="002B7657" w:rsidP="00D12531">
      <w:pPr>
        <w:ind w:left="708"/>
        <w:jc w:val="both"/>
        <w:rPr>
          <w:rFonts w:ascii="Verdana" w:hAnsi="Verdana"/>
          <w:sz w:val="20"/>
          <w:szCs w:val="20"/>
        </w:rPr>
      </w:pPr>
      <w:r w:rsidRPr="00D52CB2">
        <w:rPr>
          <w:rFonts w:ascii="Verdana" w:hAnsi="Verdana"/>
          <w:sz w:val="20"/>
          <w:szCs w:val="20"/>
        </w:rPr>
        <w:t xml:space="preserve">It's not my fault. So you can't blame me. I didn't do it and have no idea how it happened. It didn't take more than an hour after they pulled her out from between my legs to realise something was wrong. Really wrong. </w:t>
      </w:r>
    </w:p>
    <w:p w14:paraId="78B27114" w14:textId="77777777" w:rsidR="002B7657" w:rsidRPr="00D52CB2" w:rsidRDefault="002B7657" w:rsidP="00D12531">
      <w:pPr>
        <w:ind w:firstLine="708"/>
        <w:jc w:val="both"/>
        <w:rPr>
          <w:rFonts w:ascii="Verdana" w:hAnsi="Verdana"/>
          <w:sz w:val="20"/>
          <w:szCs w:val="20"/>
        </w:rPr>
      </w:pPr>
      <w:r w:rsidRPr="00D52CB2">
        <w:rPr>
          <w:rFonts w:ascii="Verdana" w:hAnsi="Verdana"/>
          <w:sz w:val="20"/>
          <w:szCs w:val="20"/>
        </w:rPr>
        <w:t xml:space="preserve">(Toni Morisson: God Save the Child / Bog pomagaj otroku) </w:t>
      </w:r>
    </w:p>
    <w:p w14:paraId="70A913A9" w14:textId="77777777" w:rsidR="002B7657" w:rsidRDefault="002B7657" w:rsidP="00D12531">
      <w:pPr>
        <w:jc w:val="both"/>
        <w:rPr>
          <w:rFonts w:ascii="Verdana" w:hAnsi="Verdana"/>
          <w:sz w:val="20"/>
          <w:szCs w:val="20"/>
        </w:rPr>
      </w:pPr>
    </w:p>
    <w:p w14:paraId="21641CED" w14:textId="77777777" w:rsidR="00D12531" w:rsidRPr="00D52CB2" w:rsidRDefault="00D12531" w:rsidP="00D12531">
      <w:pPr>
        <w:jc w:val="both"/>
        <w:rPr>
          <w:rFonts w:ascii="Verdana" w:hAnsi="Verdana"/>
          <w:sz w:val="20"/>
          <w:szCs w:val="20"/>
        </w:rPr>
      </w:pPr>
    </w:p>
    <w:p w14:paraId="18B6848B" w14:textId="77777777" w:rsidR="002B7657" w:rsidRPr="00D52CB2" w:rsidRDefault="002B7657" w:rsidP="00D12531">
      <w:pPr>
        <w:ind w:left="708"/>
        <w:jc w:val="both"/>
        <w:rPr>
          <w:rFonts w:ascii="Verdana" w:hAnsi="Verdana"/>
          <w:sz w:val="20"/>
          <w:szCs w:val="20"/>
        </w:rPr>
      </w:pPr>
      <w:r w:rsidRPr="00D52CB2">
        <w:rPr>
          <w:rFonts w:ascii="Verdana" w:hAnsi="Verdana"/>
          <w:sz w:val="20"/>
          <w:szCs w:val="20"/>
        </w:rPr>
        <w:lastRenderedPageBreak/>
        <w:t xml:space="preserve">2. I knew who »they« were; so I put on my boots and waterproof and scuttled out into the slush. Little Vixen, my fox terrier, went out through the other side; and then there was a roaring and a grunting and bubbling, and I saw the tent cave in, as the pole snapped, and begin to dance about like a mad ghost. </w:t>
      </w:r>
    </w:p>
    <w:p w14:paraId="2D07972C" w14:textId="77777777" w:rsidR="002B7657" w:rsidRPr="00D52CB2" w:rsidRDefault="002B7657" w:rsidP="00D12531">
      <w:pPr>
        <w:ind w:firstLine="708"/>
        <w:jc w:val="both"/>
        <w:rPr>
          <w:rFonts w:ascii="Verdana" w:hAnsi="Verdana"/>
          <w:sz w:val="20"/>
          <w:szCs w:val="20"/>
        </w:rPr>
      </w:pPr>
      <w:r w:rsidRPr="00D52CB2">
        <w:rPr>
          <w:rFonts w:ascii="Verdana" w:hAnsi="Verdana"/>
          <w:sz w:val="20"/>
          <w:szCs w:val="20"/>
        </w:rPr>
        <w:t>(Rudyard Kipling: The Jungle Book / Knjiga o džungli)</w:t>
      </w:r>
    </w:p>
    <w:p w14:paraId="173F4230" w14:textId="77777777" w:rsidR="002B7657" w:rsidRPr="00D52CB2" w:rsidRDefault="002B7657" w:rsidP="00D12531">
      <w:pPr>
        <w:jc w:val="both"/>
        <w:rPr>
          <w:rFonts w:ascii="Verdana" w:hAnsi="Verdana"/>
          <w:sz w:val="20"/>
          <w:szCs w:val="20"/>
        </w:rPr>
      </w:pPr>
    </w:p>
    <w:p w14:paraId="70DADEB0" w14:textId="77777777" w:rsidR="002B7657" w:rsidRPr="00D52CB2" w:rsidRDefault="002B7657" w:rsidP="00D12531">
      <w:pPr>
        <w:ind w:firstLine="708"/>
        <w:jc w:val="both"/>
        <w:rPr>
          <w:rFonts w:ascii="Verdana" w:hAnsi="Verdana"/>
          <w:sz w:val="20"/>
          <w:szCs w:val="20"/>
        </w:rPr>
      </w:pPr>
      <w:r w:rsidRPr="00D52CB2">
        <w:rPr>
          <w:rFonts w:ascii="Verdana" w:hAnsi="Verdana"/>
          <w:sz w:val="20"/>
          <w:szCs w:val="20"/>
        </w:rPr>
        <w:t xml:space="preserve">3. </w:t>
      </w:r>
    </w:p>
    <w:p w14:paraId="179DE912" w14:textId="77777777" w:rsidR="002B7657" w:rsidRPr="00D52CB2" w:rsidRDefault="002B7657" w:rsidP="00D12531">
      <w:pPr>
        <w:ind w:left="708"/>
        <w:jc w:val="both"/>
        <w:rPr>
          <w:rFonts w:ascii="Verdana" w:hAnsi="Verdana"/>
          <w:sz w:val="20"/>
          <w:szCs w:val="20"/>
        </w:rPr>
      </w:pPr>
      <w:r w:rsidRPr="00D52CB2">
        <w:rPr>
          <w:rFonts w:ascii="Verdana" w:hAnsi="Verdana"/>
          <w:sz w:val="20"/>
          <w:szCs w:val="20"/>
        </w:rPr>
        <w:t>»But you have not slept yet, old man,« he said aloud. »It is half a day and a night and now another day and you have not slept. You must devise a way so that you sleep a little if he is quiet and steady. If you do not sleep, you might become unclear in the head.«</w:t>
      </w:r>
    </w:p>
    <w:p w14:paraId="20031701" w14:textId="77777777" w:rsidR="002B7657" w:rsidRPr="00D52CB2" w:rsidRDefault="002B7657" w:rsidP="00D12531">
      <w:pPr>
        <w:ind w:firstLine="708"/>
        <w:jc w:val="both"/>
        <w:rPr>
          <w:rFonts w:ascii="Verdana" w:hAnsi="Verdana"/>
          <w:sz w:val="20"/>
          <w:szCs w:val="20"/>
        </w:rPr>
      </w:pPr>
      <w:r w:rsidRPr="00D52CB2">
        <w:rPr>
          <w:rFonts w:ascii="Verdana" w:hAnsi="Verdana"/>
          <w:sz w:val="20"/>
          <w:szCs w:val="20"/>
        </w:rPr>
        <w:t>(Ernest Hemingway: The Old Man and the Sea / Starec in morje)</w:t>
      </w:r>
    </w:p>
    <w:p w14:paraId="3196556F" w14:textId="77777777" w:rsidR="002B7657" w:rsidRPr="002D29AC" w:rsidRDefault="002B7657" w:rsidP="00D12531">
      <w:pPr>
        <w:jc w:val="both"/>
        <w:rPr>
          <w:rFonts w:ascii="Verdana" w:hAnsi="Verdana"/>
        </w:rPr>
      </w:pPr>
    </w:p>
    <w:p w14:paraId="6F585585" w14:textId="77777777" w:rsidR="002B7657" w:rsidRPr="002D29AC" w:rsidRDefault="002B7657" w:rsidP="00D12531">
      <w:pPr>
        <w:jc w:val="both"/>
        <w:rPr>
          <w:rFonts w:ascii="Verdana" w:hAnsi="Verdana"/>
          <w:b/>
          <w:u w:val="single"/>
        </w:rPr>
      </w:pPr>
      <w:r w:rsidRPr="002D29AC">
        <w:rPr>
          <w:rFonts w:ascii="Verdana" w:hAnsi="Verdana"/>
          <w:b/>
          <w:u w:val="single"/>
        </w:rPr>
        <w:t>NEMŠČINA</w:t>
      </w:r>
    </w:p>
    <w:p w14:paraId="2AD5B31F" w14:textId="77777777" w:rsidR="002B7657" w:rsidRPr="00D52CB2" w:rsidRDefault="002B7657" w:rsidP="00D12531">
      <w:pPr>
        <w:ind w:firstLine="708"/>
        <w:jc w:val="both"/>
        <w:rPr>
          <w:rFonts w:ascii="Verdana" w:hAnsi="Verdana"/>
          <w:sz w:val="20"/>
          <w:szCs w:val="20"/>
        </w:rPr>
      </w:pPr>
      <w:r w:rsidRPr="00D52CB2">
        <w:rPr>
          <w:rFonts w:ascii="Verdana" w:hAnsi="Verdana"/>
          <w:sz w:val="20"/>
          <w:szCs w:val="20"/>
        </w:rPr>
        <w:t>1.</w:t>
      </w:r>
    </w:p>
    <w:p w14:paraId="63458400" w14:textId="77777777" w:rsidR="002B7657" w:rsidRPr="00D52CB2" w:rsidRDefault="002B7657" w:rsidP="00D12531">
      <w:pPr>
        <w:ind w:left="708"/>
        <w:jc w:val="both"/>
        <w:rPr>
          <w:rFonts w:ascii="Verdana" w:hAnsi="Verdana"/>
          <w:sz w:val="20"/>
          <w:szCs w:val="20"/>
        </w:rPr>
      </w:pPr>
      <w:r w:rsidRPr="00D52CB2">
        <w:rPr>
          <w:rFonts w:ascii="Verdana" w:hAnsi="Verdana"/>
          <w:sz w:val="20"/>
          <w:szCs w:val="20"/>
        </w:rPr>
        <w:t xml:space="preserve">Ermüdet, betäubt von dem Wirbel dieses seltsamen Vormittags, ließ er sich, nachdem er den Inhalt seiner Handtasche im Zimmer verteilt, in einem Lehnstuhl am offenen Fenster nieder. Das Meer hatte eine blaßgrüne Färbung angenommen, die Luft schien dünner und reiner, der Strand mit seinen Hütten und Booten farbiger, obgleich der Himmel noch grau war. </w:t>
      </w:r>
    </w:p>
    <w:p w14:paraId="7CE5E8BC" w14:textId="77777777" w:rsidR="002B7657" w:rsidRPr="00D52CB2" w:rsidRDefault="002B7657" w:rsidP="00D12531">
      <w:pPr>
        <w:ind w:firstLine="708"/>
        <w:jc w:val="both"/>
        <w:rPr>
          <w:rFonts w:ascii="Verdana" w:hAnsi="Verdana"/>
          <w:sz w:val="20"/>
          <w:szCs w:val="20"/>
        </w:rPr>
      </w:pPr>
      <w:r w:rsidRPr="00D52CB2">
        <w:rPr>
          <w:rFonts w:ascii="Verdana" w:hAnsi="Verdana"/>
          <w:sz w:val="20"/>
          <w:szCs w:val="20"/>
        </w:rPr>
        <w:t>(Thoman Mann: Der Tod in Venedig / Smrt v Benetkah)</w:t>
      </w:r>
    </w:p>
    <w:p w14:paraId="1B1E745A" w14:textId="77777777" w:rsidR="002B7657" w:rsidRPr="00D52CB2" w:rsidRDefault="002B7657" w:rsidP="00D12531">
      <w:pPr>
        <w:jc w:val="both"/>
        <w:rPr>
          <w:rFonts w:ascii="Verdana" w:hAnsi="Verdana"/>
          <w:sz w:val="20"/>
          <w:szCs w:val="20"/>
        </w:rPr>
      </w:pPr>
    </w:p>
    <w:p w14:paraId="7A626481" w14:textId="77777777" w:rsidR="002B7657" w:rsidRPr="00D52CB2" w:rsidRDefault="002B7657" w:rsidP="00D12531">
      <w:pPr>
        <w:ind w:firstLine="708"/>
        <w:jc w:val="both"/>
        <w:rPr>
          <w:rFonts w:ascii="Verdana" w:hAnsi="Verdana"/>
          <w:sz w:val="20"/>
          <w:szCs w:val="20"/>
        </w:rPr>
      </w:pPr>
      <w:r w:rsidRPr="00D52CB2">
        <w:rPr>
          <w:rFonts w:ascii="Verdana" w:hAnsi="Verdana"/>
          <w:sz w:val="20"/>
          <w:szCs w:val="20"/>
        </w:rPr>
        <w:t xml:space="preserve">2. </w:t>
      </w:r>
    </w:p>
    <w:p w14:paraId="2BB69177" w14:textId="77777777" w:rsidR="002B7657" w:rsidRPr="00D52CB2" w:rsidRDefault="002B7657" w:rsidP="00D12531">
      <w:pPr>
        <w:ind w:left="708"/>
        <w:jc w:val="both"/>
        <w:rPr>
          <w:rFonts w:ascii="Verdana" w:hAnsi="Verdana"/>
          <w:sz w:val="20"/>
          <w:szCs w:val="20"/>
        </w:rPr>
      </w:pPr>
      <w:r w:rsidRPr="00D52CB2">
        <w:rPr>
          <w:rFonts w:ascii="Verdana" w:hAnsi="Verdana"/>
          <w:sz w:val="20"/>
          <w:szCs w:val="20"/>
        </w:rPr>
        <w:t xml:space="preserve">Überm Blecheimer mit dem Trinkwasser, gleich neben der Tür, hing eines Abends im Sommer im zweiten Jahr eine Kuckucksuhr an der Wand. Es war nicht herauszukriegen, wie sie hierherkam. So gehörte sie der Baracke und dem Nagel, an dem sie hing, sonst niemandem. Doch sie belästigte uns alle zusammen und jeden einzelnen. </w:t>
      </w:r>
    </w:p>
    <w:p w14:paraId="15F74B97" w14:textId="77777777" w:rsidR="002B7657" w:rsidRPr="00D52CB2" w:rsidRDefault="002B7657" w:rsidP="00D12531">
      <w:pPr>
        <w:ind w:left="708"/>
        <w:jc w:val="both"/>
        <w:rPr>
          <w:rFonts w:ascii="Verdana" w:hAnsi="Verdana"/>
          <w:sz w:val="20"/>
          <w:szCs w:val="20"/>
        </w:rPr>
      </w:pPr>
      <w:r w:rsidRPr="00D52CB2">
        <w:rPr>
          <w:rFonts w:ascii="Verdana" w:hAnsi="Verdana"/>
          <w:sz w:val="20"/>
          <w:szCs w:val="20"/>
        </w:rPr>
        <w:t>(Herta Müller: Atemschaukel / Zaziban dih)</w:t>
      </w:r>
    </w:p>
    <w:p w14:paraId="4B1B8CAA" w14:textId="77777777" w:rsidR="002B7657" w:rsidRPr="00D52CB2" w:rsidRDefault="002B7657" w:rsidP="00D12531">
      <w:pPr>
        <w:jc w:val="both"/>
        <w:rPr>
          <w:rFonts w:ascii="Verdana" w:hAnsi="Verdana"/>
          <w:sz w:val="20"/>
          <w:szCs w:val="20"/>
        </w:rPr>
      </w:pPr>
    </w:p>
    <w:p w14:paraId="7AF0210F" w14:textId="77777777" w:rsidR="002B7657" w:rsidRPr="00D52CB2" w:rsidRDefault="002B7657" w:rsidP="00D12531">
      <w:pPr>
        <w:ind w:firstLine="708"/>
        <w:jc w:val="both"/>
        <w:rPr>
          <w:rFonts w:ascii="Verdana" w:hAnsi="Verdana"/>
          <w:sz w:val="20"/>
          <w:szCs w:val="20"/>
        </w:rPr>
      </w:pPr>
      <w:r w:rsidRPr="00D52CB2">
        <w:rPr>
          <w:rFonts w:ascii="Verdana" w:hAnsi="Verdana"/>
          <w:sz w:val="20"/>
          <w:szCs w:val="20"/>
        </w:rPr>
        <w:t xml:space="preserve">3. </w:t>
      </w:r>
    </w:p>
    <w:p w14:paraId="69312B57" w14:textId="77777777" w:rsidR="002B7657" w:rsidRPr="00D52CB2" w:rsidRDefault="002B7657" w:rsidP="00D12531">
      <w:pPr>
        <w:ind w:left="708"/>
        <w:jc w:val="both"/>
        <w:rPr>
          <w:rFonts w:ascii="Verdana" w:hAnsi="Verdana"/>
          <w:sz w:val="20"/>
          <w:szCs w:val="20"/>
        </w:rPr>
      </w:pPr>
      <w:r w:rsidRPr="00D52CB2">
        <w:rPr>
          <w:rFonts w:ascii="Verdana" w:hAnsi="Verdana"/>
          <w:sz w:val="20"/>
          <w:szCs w:val="20"/>
        </w:rPr>
        <w:t>Er sagte: »Ich habe das Geld für dich.« Das Geld klang seltsam. Leo hat überhaupt seltsame Vorstellungen von Geld. Er ist fast vollkommen bedürfnislos, raucht nicht, trinkt nicht, liest keine Abendzeitungen und geht nur ins Kino, wenn mindestens fünf Personen, denen er vollkommen vertraut, ihm den Film als sehenswert empfohlen haben; das geschieht alle zwei-drei Jahre. Er geht lieber zu Fuß, als mit der Bahn zu fahren.</w:t>
      </w:r>
    </w:p>
    <w:p w14:paraId="1E58A237" w14:textId="77777777" w:rsidR="002B7657" w:rsidRPr="00D52CB2" w:rsidRDefault="002B7657" w:rsidP="00D12531">
      <w:pPr>
        <w:ind w:firstLine="708"/>
        <w:jc w:val="both"/>
        <w:rPr>
          <w:rFonts w:ascii="Verdana" w:hAnsi="Verdana"/>
          <w:sz w:val="20"/>
          <w:szCs w:val="20"/>
        </w:rPr>
      </w:pPr>
      <w:r w:rsidRPr="00D52CB2">
        <w:rPr>
          <w:rFonts w:ascii="Verdana" w:hAnsi="Verdana"/>
          <w:sz w:val="20"/>
          <w:szCs w:val="20"/>
        </w:rPr>
        <w:t>(Heinrich Böll: Ansichten eines Clowns / Klovnovi pogledi)</w:t>
      </w:r>
    </w:p>
    <w:p w14:paraId="4953EA40" w14:textId="77777777" w:rsidR="002B7657" w:rsidRDefault="002B7657" w:rsidP="00D12531">
      <w:pPr>
        <w:jc w:val="both"/>
        <w:rPr>
          <w:rFonts w:ascii="Verdana" w:hAnsi="Verdana"/>
        </w:rPr>
      </w:pPr>
    </w:p>
    <w:p w14:paraId="334E8406" w14:textId="77777777" w:rsidR="00D52CB2" w:rsidRPr="002D29AC" w:rsidRDefault="00D52CB2" w:rsidP="00D12531">
      <w:pPr>
        <w:jc w:val="both"/>
        <w:rPr>
          <w:rFonts w:ascii="Verdana" w:hAnsi="Verdana"/>
        </w:rPr>
      </w:pPr>
    </w:p>
    <w:p w14:paraId="662BADCC" w14:textId="77777777" w:rsidR="00B03A38" w:rsidRPr="002D29AC" w:rsidRDefault="00B03A38" w:rsidP="00D12531">
      <w:pPr>
        <w:shd w:val="clear" w:color="auto" w:fill="FFFFFF"/>
        <w:spacing w:before="100" w:beforeAutospacing="1" w:after="100" w:afterAutospacing="1" w:line="276" w:lineRule="auto"/>
        <w:jc w:val="both"/>
        <w:rPr>
          <w:rFonts w:ascii="Verdana" w:hAnsi="Verdana"/>
          <w:b/>
          <w:color w:val="000000"/>
        </w:rPr>
      </w:pPr>
      <w:r w:rsidRPr="002D29AC">
        <w:rPr>
          <w:rFonts w:ascii="Verdana" w:hAnsi="Verdana"/>
          <w:b/>
          <w:color w:val="000000"/>
        </w:rPr>
        <w:lastRenderedPageBreak/>
        <w:t>2. DIJAKI IN DIJAKINJE SREDNJIH ŠOL</w:t>
      </w:r>
    </w:p>
    <w:p w14:paraId="34B76039" w14:textId="77777777" w:rsidR="00B03A38" w:rsidRPr="002D29AC" w:rsidRDefault="00B03A38" w:rsidP="00D12531">
      <w:pPr>
        <w:shd w:val="clear" w:color="auto" w:fill="FFFFFF"/>
        <w:spacing w:before="100" w:beforeAutospacing="1" w:after="100" w:afterAutospacing="1" w:line="276" w:lineRule="auto"/>
        <w:jc w:val="both"/>
        <w:rPr>
          <w:rFonts w:ascii="Verdana" w:hAnsi="Verdana"/>
          <w:color w:val="000000"/>
        </w:rPr>
      </w:pPr>
      <w:r w:rsidRPr="002D29AC">
        <w:rPr>
          <w:rFonts w:ascii="Verdana" w:hAnsi="Verdana"/>
          <w:color w:val="000000"/>
        </w:rPr>
        <w:t xml:space="preserve">Dijaki in dijakinje lahko tekmujejo v štirih različnih kategorijah (glede na predznanje tujega jezika): </w:t>
      </w:r>
    </w:p>
    <w:p w14:paraId="79F340DF" w14:textId="77777777" w:rsidR="00B03A38" w:rsidRPr="00D52CB2" w:rsidRDefault="00B03A38" w:rsidP="00D12531">
      <w:pPr>
        <w:spacing w:line="276" w:lineRule="auto"/>
        <w:ind w:left="720" w:hanging="360"/>
        <w:jc w:val="both"/>
        <w:rPr>
          <w:rFonts w:ascii="Verdana" w:hAnsi="Verdana"/>
          <w:sz w:val="20"/>
          <w:szCs w:val="20"/>
        </w:rPr>
      </w:pPr>
      <w:r w:rsidRPr="00D52CB2">
        <w:rPr>
          <w:rFonts w:ascii="Verdana" w:hAnsi="Verdana"/>
          <w:b/>
          <w:sz w:val="20"/>
          <w:szCs w:val="20"/>
        </w:rPr>
        <w:t>A</w:t>
      </w:r>
      <w:r w:rsidRPr="00D52CB2">
        <w:rPr>
          <w:rFonts w:ascii="Verdana" w:hAnsi="Verdana"/>
          <w:sz w:val="20"/>
          <w:szCs w:val="20"/>
        </w:rPr>
        <w:t xml:space="preserve"> </w:t>
      </w:r>
      <w:r w:rsidRPr="00D52CB2">
        <w:rPr>
          <w:rFonts w:ascii="Verdana" w:hAnsi="Verdana"/>
          <w:sz w:val="20"/>
          <w:szCs w:val="20"/>
        </w:rPr>
        <w:tab/>
        <w:t>dijaki in dijakinje srednjih šol, ki se učijo angleščino/nemščino kot prvi tuji jezik in obiskujejo katerokoli gimnazijo, ki se zaključi s splošno maturo, ter evropski oddelki</w:t>
      </w:r>
    </w:p>
    <w:p w14:paraId="040CA6DF" w14:textId="77777777" w:rsidR="00B03A38" w:rsidRPr="00D52CB2" w:rsidRDefault="00B03A38" w:rsidP="00D12531">
      <w:pPr>
        <w:spacing w:line="276" w:lineRule="auto"/>
        <w:ind w:left="720" w:hanging="360"/>
        <w:jc w:val="both"/>
        <w:rPr>
          <w:rFonts w:ascii="Verdana" w:hAnsi="Verdana"/>
          <w:sz w:val="20"/>
          <w:szCs w:val="20"/>
        </w:rPr>
      </w:pPr>
      <w:r w:rsidRPr="00D52CB2">
        <w:rPr>
          <w:rFonts w:ascii="Verdana" w:hAnsi="Verdana"/>
          <w:b/>
          <w:sz w:val="20"/>
          <w:szCs w:val="20"/>
        </w:rPr>
        <w:t>B</w:t>
      </w:r>
      <w:r w:rsidRPr="00D52CB2">
        <w:rPr>
          <w:rFonts w:ascii="Verdana" w:hAnsi="Verdana"/>
          <w:sz w:val="20"/>
          <w:szCs w:val="20"/>
        </w:rPr>
        <w:tab/>
        <w:t>dijaki in dijakinje srednjih šol, ki se učijo angleščino/nemščino kot prvi tuji jezik in obiskujejo katerokoli 4-letno strokovno šolo, ki se zaključi s poklicno maturo ter dijaki in dijakinje triletnih poklicnih šol</w:t>
      </w:r>
    </w:p>
    <w:p w14:paraId="746A763A" w14:textId="77777777" w:rsidR="00B03A38" w:rsidRPr="00D52CB2" w:rsidRDefault="00B03A38" w:rsidP="00D12531">
      <w:pPr>
        <w:spacing w:line="276" w:lineRule="auto"/>
        <w:ind w:left="720" w:hanging="360"/>
        <w:jc w:val="both"/>
        <w:rPr>
          <w:rFonts w:ascii="Verdana" w:hAnsi="Verdana"/>
          <w:sz w:val="20"/>
          <w:szCs w:val="20"/>
        </w:rPr>
      </w:pPr>
      <w:r w:rsidRPr="00D52CB2">
        <w:rPr>
          <w:rFonts w:ascii="Verdana" w:hAnsi="Verdana"/>
          <w:b/>
          <w:sz w:val="20"/>
          <w:szCs w:val="20"/>
        </w:rPr>
        <w:t xml:space="preserve">C </w:t>
      </w:r>
      <w:r w:rsidRPr="00D52CB2">
        <w:rPr>
          <w:rFonts w:ascii="Verdana" w:hAnsi="Verdana"/>
          <w:b/>
          <w:sz w:val="20"/>
          <w:szCs w:val="20"/>
        </w:rPr>
        <w:tab/>
      </w:r>
      <w:r w:rsidRPr="00D52CB2">
        <w:rPr>
          <w:rFonts w:ascii="Verdana" w:hAnsi="Verdana"/>
          <w:sz w:val="20"/>
          <w:szCs w:val="20"/>
        </w:rPr>
        <w:t>dijaki in dijakinje srednjih šol, ki so več kot eno leto bivali na angleško/nemško govorečem področju in tisti, ki so v oddelkih mednarodne mature</w:t>
      </w:r>
    </w:p>
    <w:p w14:paraId="33467845" w14:textId="77777777" w:rsidR="00B03A38" w:rsidRPr="00D52CB2" w:rsidRDefault="00B03A38" w:rsidP="00D12531">
      <w:pPr>
        <w:spacing w:line="276" w:lineRule="auto"/>
        <w:ind w:left="720" w:hanging="360"/>
        <w:jc w:val="both"/>
        <w:rPr>
          <w:rFonts w:ascii="Verdana" w:hAnsi="Verdana"/>
          <w:sz w:val="20"/>
          <w:szCs w:val="20"/>
        </w:rPr>
      </w:pPr>
      <w:r w:rsidRPr="00D52CB2">
        <w:rPr>
          <w:rFonts w:ascii="Verdana" w:hAnsi="Verdana"/>
          <w:b/>
          <w:sz w:val="20"/>
          <w:szCs w:val="20"/>
        </w:rPr>
        <w:t>D</w:t>
      </w:r>
      <w:r w:rsidRPr="00D52CB2">
        <w:rPr>
          <w:rFonts w:ascii="Verdana" w:hAnsi="Verdana"/>
          <w:b/>
          <w:sz w:val="20"/>
          <w:szCs w:val="20"/>
        </w:rPr>
        <w:tab/>
      </w:r>
      <w:r w:rsidRPr="00D52CB2">
        <w:rPr>
          <w:rFonts w:ascii="Verdana" w:hAnsi="Verdana"/>
          <w:sz w:val="20"/>
          <w:szCs w:val="20"/>
        </w:rPr>
        <w:t>dijaki in dijakinje srednjih šol, ki se učijo angleščino/nemščino kot drugi tuji jezik in obiskujejo katerokoli gimnazijo, ki se zaključi s splošno maturo oz. 4-letno strokovno šolo, ki se zaključi s poklicno maturo</w:t>
      </w:r>
    </w:p>
    <w:p w14:paraId="3180C9CE" w14:textId="77777777" w:rsidR="00B03A38" w:rsidRPr="002D29AC" w:rsidRDefault="00B03A38" w:rsidP="00D12531">
      <w:pPr>
        <w:spacing w:line="276" w:lineRule="auto"/>
        <w:ind w:left="720" w:hanging="360"/>
        <w:jc w:val="both"/>
        <w:rPr>
          <w:rFonts w:ascii="Verdana" w:hAnsi="Verdana"/>
        </w:rPr>
      </w:pPr>
    </w:p>
    <w:p w14:paraId="34CABC67" w14:textId="77777777" w:rsidR="00B03A38" w:rsidRPr="002D29AC" w:rsidRDefault="00B03A38" w:rsidP="00D12531">
      <w:pPr>
        <w:spacing w:line="276" w:lineRule="auto"/>
        <w:jc w:val="both"/>
        <w:rPr>
          <w:rFonts w:ascii="Verdana" w:hAnsi="Verdana"/>
        </w:rPr>
      </w:pPr>
      <w:r w:rsidRPr="002D29AC">
        <w:rPr>
          <w:rFonts w:ascii="Verdana" w:hAnsi="Verdana"/>
          <w:color w:val="000000"/>
        </w:rPr>
        <w:t>Dijaki in dijakinje sodelujejo tako, da pošljejo kratko zgodbo, ki bodisi nadaljuje ali vključuje eno od sledečih treh besedil:</w:t>
      </w:r>
    </w:p>
    <w:p w14:paraId="60AA89B7" w14:textId="77777777" w:rsidR="002B7657" w:rsidRPr="002D29AC" w:rsidRDefault="002B7657" w:rsidP="00D12531">
      <w:pPr>
        <w:jc w:val="both"/>
        <w:rPr>
          <w:rFonts w:ascii="Verdana" w:hAnsi="Verdana"/>
        </w:rPr>
      </w:pPr>
    </w:p>
    <w:p w14:paraId="09722A91" w14:textId="77777777" w:rsidR="00C151F5" w:rsidRPr="00D52CB2" w:rsidRDefault="00C151F5" w:rsidP="00D12531">
      <w:pPr>
        <w:jc w:val="both"/>
        <w:rPr>
          <w:rFonts w:ascii="Verdana" w:hAnsi="Verdana"/>
          <w:b/>
          <w:u w:val="single"/>
        </w:rPr>
      </w:pPr>
      <w:r w:rsidRPr="00D52CB2">
        <w:rPr>
          <w:rFonts w:ascii="Verdana" w:hAnsi="Verdana"/>
          <w:b/>
          <w:u w:val="single"/>
        </w:rPr>
        <w:t>ANGLEŠČINA</w:t>
      </w:r>
    </w:p>
    <w:p w14:paraId="7BD7C487" w14:textId="77777777" w:rsidR="00C151F5" w:rsidRPr="00D12531" w:rsidRDefault="00C151F5" w:rsidP="00D12531">
      <w:pPr>
        <w:ind w:firstLine="708"/>
        <w:jc w:val="both"/>
        <w:rPr>
          <w:rFonts w:ascii="Verdana" w:hAnsi="Verdana"/>
          <w:sz w:val="20"/>
        </w:rPr>
      </w:pPr>
      <w:r w:rsidRPr="00D12531">
        <w:rPr>
          <w:rFonts w:ascii="Verdana" w:hAnsi="Verdana"/>
          <w:sz w:val="20"/>
        </w:rPr>
        <w:t>1.</w:t>
      </w:r>
    </w:p>
    <w:p w14:paraId="1F9B76AA" w14:textId="77777777" w:rsidR="00C151F5" w:rsidRPr="00D12531" w:rsidRDefault="00C151F5" w:rsidP="00D12531">
      <w:pPr>
        <w:ind w:left="708"/>
        <w:jc w:val="both"/>
        <w:rPr>
          <w:rFonts w:ascii="Verdana" w:hAnsi="Verdana"/>
          <w:sz w:val="20"/>
        </w:rPr>
      </w:pPr>
      <w:r w:rsidRPr="00D12531">
        <w:rPr>
          <w:rFonts w:ascii="Verdana" w:hAnsi="Verdana"/>
          <w:sz w:val="20"/>
        </w:rPr>
        <w:t xml:space="preserve">It's not my fault. So you can't blame me. I didn't do it and have no idea how it happened. It didn't take more than an hour after they pulled her out from between my legs to realise something was wrong. Really wrong. </w:t>
      </w:r>
    </w:p>
    <w:p w14:paraId="2A2428E8" w14:textId="77777777" w:rsidR="00C151F5" w:rsidRPr="00D12531" w:rsidRDefault="00C151F5" w:rsidP="00D12531">
      <w:pPr>
        <w:ind w:firstLine="708"/>
        <w:jc w:val="both"/>
        <w:rPr>
          <w:rFonts w:ascii="Verdana" w:hAnsi="Verdana"/>
          <w:sz w:val="20"/>
        </w:rPr>
      </w:pPr>
      <w:r w:rsidRPr="00D12531">
        <w:rPr>
          <w:rFonts w:ascii="Verdana" w:hAnsi="Verdana"/>
          <w:sz w:val="20"/>
        </w:rPr>
        <w:t>(Toni Morisson: God Save the Child</w:t>
      </w:r>
      <w:r w:rsidR="00763C44" w:rsidRPr="00D12531">
        <w:rPr>
          <w:rFonts w:ascii="Verdana" w:hAnsi="Verdana"/>
          <w:sz w:val="20"/>
        </w:rPr>
        <w:t xml:space="preserve"> / Bog pomagaj otroku</w:t>
      </w:r>
      <w:r w:rsidRPr="00D12531">
        <w:rPr>
          <w:rFonts w:ascii="Verdana" w:hAnsi="Verdana"/>
          <w:sz w:val="20"/>
        </w:rPr>
        <w:t xml:space="preserve">) </w:t>
      </w:r>
    </w:p>
    <w:p w14:paraId="48421B41" w14:textId="77777777" w:rsidR="00C151F5" w:rsidRPr="00D12531" w:rsidRDefault="00C151F5" w:rsidP="00D12531">
      <w:pPr>
        <w:jc w:val="both"/>
        <w:rPr>
          <w:rFonts w:ascii="Verdana" w:hAnsi="Verdana"/>
          <w:sz w:val="20"/>
        </w:rPr>
      </w:pPr>
    </w:p>
    <w:p w14:paraId="2B1C77B0" w14:textId="77777777" w:rsidR="00D52CB2" w:rsidRPr="00D12531" w:rsidRDefault="00C151F5" w:rsidP="00D12531">
      <w:pPr>
        <w:ind w:firstLine="708"/>
        <w:jc w:val="both"/>
        <w:rPr>
          <w:rFonts w:ascii="Verdana" w:hAnsi="Verdana"/>
          <w:sz w:val="20"/>
        </w:rPr>
      </w:pPr>
      <w:r w:rsidRPr="00D12531">
        <w:rPr>
          <w:rFonts w:ascii="Verdana" w:hAnsi="Verdana"/>
          <w:sz w:val="20"/>
        </w:rPr>
        <w:t xml:space="preserve">2. </w:t>
      </w:r>
    </w:p>
    <w:p w14:paraId="7E286410" w14:textId="77777777" w:rsidR="0054444D" w:rsidRPr="00D12531" w:rsidRDefault="00C151F5" w:rsidP="00D12531">
      <w:pPr>
        <w:ind w:left="708"/>
        <w:jc w:val="both"/>
        <w:rPr>
          <w:rFonts w:ascii="Verdana" w:hAnsi="Verdana"/>
          <w:sz w:val="20"/>
        </w:rPr>
      </w:pPr>
      <w:r w:rsidRPr="00D12531">
        <w:rPr>
          <w:rFonts w:ascii="Verdana" w:hAnsi="Verdana"/>
          <w:sz w:val="20"/>
        </w:rPr>
        <w:t>I knew who »they« were; so I put on my boots and waterproof and scuttled out into the slush. Little Vixen, my fox terrier, went out through the other side; and then there was a roaring and a grunting and bubbling, and I saw the tent cave in, as the pole snapped</w:t>
      </w:r>
      <w:r w:rsidR="0054444D" w:rsidRPr="00D12531">
        <w:rPr>
          <w:rFonts w:ascii="Verdana" w:hAnsi="Verdana"/>
          <w:sz w:val="20"/>
        </w:rPr>
        <w:t xml:space="preserve">, and begin to dance about like a mad ghost. </w:t>
      </w:r>
    </w:p>
    <w:p w14:paraId="6E93C4CD" w14:textId="77777777" w:rsidR="0054444D" w:rsidRPr="00D12531" w:rsidRDefault="0054444D" w:rsidP="00D12531">
      <w:pPr>
        <w:ind w:firstLine="708"/>
        <w:jc w:val="both"/>
        <w:rPr>
          <w:rFonts w:ascii="Verdana" w:hAnsi="Verdana"/>
          <w:sz w:val="20"/>
        </w:rPr>
      </w:pPr>
      <w:r w:rsidRPr="00D12531">
        <w:rPr>
          <w:rFonts w:ascii="Verdana" w:hAnsi="Verdana"/>
          <w:sz w:val="20"/>
        </w:rPr>
        <w:t>(Rudyard Kipling: The Jungle Book</w:t>
      </w:r>
      <w:r w:rsidR="00763C44" w:rsidRPr="00D12531">
        <w:rPr>
          <w:rFonts w:ascii="Verdana" w:hAnsi="Verdana"/>
          <w:sz w:val="20"/>
        </w:rPr>
        <w:t xml:space="preserve"> / Knjiga o džungli</w:t>
      </w:r>
      <w:r w:rsidRPr="00D12531">
        <w:rPr>
          <w:rFonts w:ascii="Verdana" w:hAnsi="Verdana"/>
          <w:sz w:val="20"/>
        </w:rPr>
        <w:t>)</w:t>
      </w:r>
    </w:p>
    <w:p w14:paraId="35F1EA94" w14:textId="77777777" w:rsidR="0054444D" w:rsidRPr="00D12531" w:rsidRDefault="0054444D" w:rsidP="00D12531">
      <w:pPr>
        <w:jc w:val="both"/>
        <w:rPr>
          <w:rFonts w:ascii="Verdana" w:hAnsi="Verdana"/>
          <w:sz w:val="20"/>
        </w:rPr>
      </w:pPr>
    </w:p>
    <w:p w14:paraId="1CC0FE38" w14:textId="77777777" w:rsidR="0054444D" w:rsidRPr="00D12531" w:rsidRDefault="0054444D" w:rsidP="00D12531">
      <w:pPr>
        <w:ind w:firstLine="708"/>
        <w:jc w:val="both"/>
        <w:rPr>
          <w:rFonts w:ascii="Verdana" w:hAnsi="Verdana"/>
          <w:sz w:val="20"/>
        </w:rPr>
      </w:pPr>
      <w:r w:rsidRPr="00D12531">
        <w:rPr>
          <w:rFonts w:ascii="Verdana" w:hAnsi="Verdana"/>
          <w:sz w:val="20"/>
        </w:rPr>
        <w:t xml:space="preserve">3. </w:t>
      </w:r>
    </w:p>
    <w:p w14:paraId="32E564A4" w14:textId="77777777" w:rsidR="0054444D" w:rsidRPr="00D12531" w:rsidRDefault="0054444D" w:rsidP="00D12531">
      <w:pPr>
        <w:ind w:left="708"/>
        <w:jc w:val="both"/>
        <w:rPr>
          <w:rFonts w:ascii="Verdana" w:hAnsi="Verdana"/>
          <w:sz w:val="20"/>
        </w:rPr>
      </w:pPr>
      <w:r w:rsidRPr="00D12531">
        <w:rPr>
          <w:rFonts w:ascii="Verdana" w:hAnsi="Verdana"/>
          <w:sz w:val="20"/>
        </w:rPr>
        <w:t>»But you have not slept yet, old man,« he said aloud. »It is half a day and a night and now another day and you have not slept. You must devise a way so that you sleep a little if he is quiet and steady. If you do not sleep, you might become unclear in the head.«</w:t>
      </w:r>
    </w:p>
    <w:p w14:paraId="2552A732" w14:textId="77777777" w:rsidR="0054444D" w:rsidRPr="00D12531" w:rsidRDefault="0054444D" w:rsidP="00D12531">
      <w:pPr>
        <w:ind w:firstLine="708"/>
        <w:jc w:val="both"/>
        <w:rPr>
          <w:rFonts w:ascii="Verdana" w:hAnsi="Verdana"/>
          <w:sz w:val="20"/>
        </w:rPr>
      </w:pPr>
      <w:r w:rsidRPr="00D12531">
        <w:rPr>
          <w:rFonts w:ascii="Verdana" w:hAnsi="Verdana"/>
          <w:sz w:val="20"/>
        </w:rPr>
        <w:t>(Ernest Hemingway: The Old Man and the Sea</w:t>
      </w:r>
      <w:r w:rsidR="00763C44" w:rsidRPr="00D12531">
        <w:rPr>
          <w:rFonts w:ascii="Verdana" w:hAnsi="Verdana"/>
          <w:sz w:val="20"/>
        </w:rPr>
        <w:t xml:space="preserve"> / Starec in morje</w:t>
      </w:r>
      <w:r w:rsidRPr="00D12531">
        <w:rPr>
          <w:rFonts w:ascii="Verdana" w:hAnsi="Verdana"/>
          <w:sz w:val="20"/>
        </w:rPr>
        <w:t>)</w:t>
      </w:r>
    </w:p>
    <w:p w14:paraId="6EE4E4CE" w14:textId="77777777" w:rsidR="0054444D" w:rsidRPr="002D29AC" w:rsidRDefault="0054444D" w:rsidP="00D12531">
      <w:pPr>
        <w:jc w:val="both"/>
        <w:rPr>
          <w:rFonts w:ascii="Verdana" w:hAnsi="Verdana"/>
        </w:rPr>
      </w:pPr>
    </w:p>
    <w:p w14:paraId="5E2AA327" w14:textId="77777777" w:rsidR="0054444D" w:rsidRPr="00D52CB2" w:rsidRDefault="0054444D" w:rsidP="00D12531">
      <w:pPr>
        <w:jc w:val="both"/>
        <w:rPr>
          <w:rFonts w:ascii="Verdana" w:hAnsi="Verdana"/>
          <w:b/>
          <w:u w:val="single"/>
        </w:rPr>
      </w:pPr>
      <w:r w:rsidRPr="00D52CB2">
        <w:rPr>
          <w:rFonts w:ascii="Verdana" w:hAnsi="Verdana"/>
          <w:b/>
          <w:u w:val="single"/>
        </w:rPr>
        <w:t>NEMŠČINA</w:t>
      </w:r>
    </w:p>
    <w:p w14:paraId="24C1F3CC" w14:textId="77777777" w:rsidR="0054444D" w:rsidRPr="00D12531" w:rsidRDefault="0054444D" w:rsidP="00D12531">
      <w:pPr>
        <w:ind w:firstLine="708"/>
        <w:jc w:val="both"/>
        <w:rPr>
          <w:rFonts w:ascii="Verdana" w:hAnsi="Verdana"/>
          <w:sz w:val="20"/>
        </w:rPr>
      </w:pPr>
      <w:r w:rsidRPr="00D12531">
        <w:rPr>
          <w:rFonts w:ascii="Verdana" w:hAnsi="Verdana"/>
          <w:sz w:val="20"/>
        </w:rPr>
        <w:t>1.</w:t>
      </w:r>
    </w:p>
    <w:p w14:paraId="3FB2B0C7" w14:textId="77777777" w:rsidR="0054444D" w:rsidRPr="00D12531" w:rsidRDefault="0054444D" w:rsidP="00D12531">
      <w:pPr>
        <w:ind w:left="708"/>
        <w:jc w:val="both"/>
        <w:rPr>
          <w:rFonts w:ascii="Verdana" w:hAnsi="Verdana"/>
          <w:sz w:val="20"/>
        </w:rPr>
      </w:pPr>
      <w:r w:rsidRPr="00D12531">
        <w:rPr>
          <w:rFonts w:ascii="Verdana" w:hAnsi="Verdana"/>
          <w:sz w:val="20"/>
        </w:rPr>
        <w:t>Ermüdet, betäubt von dem Wirbel dieses seltsamen Vormittags, ließ er sich, nachdem er den Inhalt seiner Handtasche im Zimmer verteilt, in einem Lehnstuhl am offenen Fenster nieder. Das Meer hatte eine blaßgrüne Färbung angenommen, die Luft schien dünner und reiner, der Strand mit seinen H</w:t>
      </w:r>
      <w:r w:rsidR="00B516DC" w:rsidRPr="00D12531">
        <w:rPr>
          <w:rFonts w:ascii="Verdana" w:hAnsi="Verdana"/>
          <w:sz w:val="20"/>
        </w:rPr>
        <w:t xml:space="preserve">ütten und Booten farbiger, obgleich der Himmel noch grau war. </w:t>
      </w:r>
    </w:p>
    <w:p w14:paraId="453489B3" w14:textId="77777777" w:rsidR="00B516DC" w:rsidRPr="00D12531" w:rsidRDefault="00B516DC" w:rsidP="00D12531">
      <w:pPr>
        <w:ind w:firstLine="708"/>
        <w:jc w:val="both"/>
        <w:rPr>
          <w:rFonts w:ascii="Verdana" w:hAnsi="Verdana"/>
          <w:sz w:val="20"/>
        </w:rPr>
      </w:pPr>
      <w:r w:rsidRPr="00D12531">
        <w:rPr>
          <w:rFonts w:ascii="Verdana" w:hAnsi="Verdana"/>
          <w:sz w:val="20"/>
        </w:rPr>
        <w:t>(Thoman Mann: Der Tod in Venedig</w:t>
      </w:r>
      <w:r w:rsidR="00763C44" w:rsidRPr="00D12531">
        <w:rPr>
          <w:rFonts w:ascii="Verdana" w:hAnsi="Verdana"/>
          <w:sz w:val="20"/>
        </w:rPr>
        <w:t xml:space="preserve"> / Smrt v Benetkah</w:t>
      </w:r>
      <w:r w:rsidRPr="00D12531">
        <w:rPr>
          <w:rFonts w:ascii="Verdana" w:hAnsi="Verdana"/>
          <w:sz w:val="20"/>
        </w:rPr>
        <w:t>)</w:t>
      </w:r>
    </w:p>
    <w:p w14:paraId="0B9375D7" w14:textId="77777777" w:rsidR="00B516DC" w:rsidRPr="00D12531" w:rsidRDefault="00B516DC" w:rsidP="00D12531">
      <w:pPr>
        <w:jc w:val="both"/>
        <w:rPr>
          <w:rFonts w:ascii="Verdana" w:hAnsi="Verdana"/>
          <w:sz w:val="20"/>
        </w:rPr>
      </w:pPr>
    </w:p>
    <w:p w14:paraId="331C7C78" w14:textId="77777777" w:rsidR="00B516DC" w:rsidRPr="00D12531" w:rsidRDefault="00B516DC" w:rsidP="00D12531">
      <w:pPr>
        <w:ind w:firstLine="708"/>
        <w:jc w:val="both"/>
        <w:rPr>
          <w:rFonts w:ascii="Verdana" w:hAnsi="Verdana"/>
          <w:sz w:val="20"/>
        </w:rPr>
      </w:pPr>
      <w:r w:rsidRPr="00D12531">
        <w:rPr>
          <w:rFonts w:ascii="Verdana" w:hAnsi="Verdana"/>
          <w:sz w:val="20"/>
        </w:rPr>
        <w:t xml:space="preserve">2. </w:t>
      </w:r>
    </w:p>
    <w:p w14:paraId="66DFC662" w14:textId="77777777" w:rsidR="00B516DC" w:rsidRPr="00D12531" w:rsidRDefault="00B516DC" w:rsidP="00D12531">
      <w:pPr>
        <w:ind w:left="708"/>
        <w:jc w:val="both"/>
        <w:rPr>
          <w:rFonts w:ascii="Verdana" w:hAnsi="Verdana"/>
          <w:sz w:val="20"/>
        </w:rPr>
      </w:pPr>
      <w:r w:rsidRPr="00D12531">
        <w:rPr>
          <w:rFonts w:ascii="Verdana" w:hAnsi="Verdana"/>
          <w:sz w:val="20"/>
        </w:rPr>
        <w:t xml:space="preserve">Überm Blecheimer mit dem Trinkwasser, gleich neben der Tür, hing eines Abends im Sommer im zweiten Jahr eine Kuckucksuhr an der Wand. Es war nicht herauszukriegen, wie sie hierherkam. So gehörte sie der Baracke und dem Nagel, an dem sie hing, sonst niemandem. Doch sie belästigte uns alle zusammen und jeden einzelnen. </w:t>
      </w:r>
    </w:p>
    <w:p w14:paraId="31CA7FAF" w14:textId="77777777" w:rsidR="00B516DC" w:rsidRPr="00D12531" w:rsidRDefault="00B516DC" w:rsidP="00D12531">
      <w:pPr>
        <w:ind w:firstLine="708"/>
        <w:jc w:val="both"/>
        <w:rPr>
          <w:rFonts w:ascii="Verdana" w:hAnsi="Verdana"/>
          <w:sz w:val="20"/>
        </w:rPr>
      </w:pPr>
      <w:r w:rsidRPr="00D12531">
        <w:rPr>
          <w:rFonts w:ascii="Verdana" w:hAnsi="Verdana"/>
          <w:sz w:val="20"/>
        </w:rPr>
        <w:t>(Herta Müller: Atemschaukel</w:t>
      </w:r>
      <w:r w:rsidR="00763C44" w:rsidRPr="00D12531">
        <w:rPr>
          <w:rFonts w:ascii="Verdana" w:hAnsi="Verdana"/>
          <w:sz w:val="20"/>
        </w:rPr>
        <w:t xml:space="preserve"> / Zaziban dih</w:t>
      </w:r>
      <w:r w:rsidRPr="00D12531">
        <w:rPr>
          <w:rFonts w:ascii="Verdana" w:hAnsi="Verdana"/>
          <w:sz w:val="20"/>
        </w:rPr>
        <w:t>)</w:t>
      </w:r>
    </w:p>
    <w:p w14:paraId="40912D7F" w14:textId="77777777" w:rsidR="00C51785" w:rsidRPr="00D12531" w:rsidRDefault="00C51785" w:rsidP="00D12531">
      <w:pPr>
        <w:jc w:val="both"/>
        <w:rPr>
          <w:rFonts w:ascii="Verdana" w:hAnsi="Verdana"/>
          <w:sz w:val="20"/>
        </w:rPr>
      </w:pPr>
    </w:p>
    <w:p w14:paraId="1C8B4192" w14:textId="77777777" w:rsidR="00B516DC" w:rsidRPr="00D12531" w:rsidRDefault="00B516DC" w:rsidP="00D12531">
      <w:pPr>
        <w:ind w:firstLine="708"/>
        <w:jc w:val="both"/>
        <w:rPr>
          <w:rFonts w:ascii="Verdana" w:hAnsi="Verdana"/>
          <w:sz w:val="20"/>
        </w:rPr>
      </w:pPr>
      <w:r w:rsidRPr="00D12531">
        <w:rPr>
          <w:rFonts w:ascii="Verdana" w:hAnsi="Verdana"/>
          <w:sz w:val="20"/>
        </w:rPr>
        <w:t xml:space="preserve">3. </w:t>
      </w:r>
    </w:p>
    <w:p w14:paraId="255F4F1D" w14:textId="77777777" w:rsidR="00B516DC" w:rsidRPr="00D12531" w:rsidRDefault="00B516DC" w:rsidP="00D12531">
      <w:pPr>
        <w:ind w:left="708"/>
        <w:jc w:val="both"/>
        <w:rPr>
          <w:rFonts w:ascii="Verdana" w:hAnsi="Verdana"/>
          <w:sz w:val="20"/>
        </w:rPr>
      </w:pPr>
      <w:r w:rsidRPr="00D12531">
        <w:rPr>
          <w:rFonts w:ascii="Verdana" w:hAnsi="Verdana"/>
          <w:sz w:val="20"/>
        </w:rPr>
        <w:t>Er sagte: »Ich habe das Geld für dich.« Das</w:t>
      </w:r>
      <w:r w:rsidR="002E2124" w:rsidRPr="00D12531">
        <w:rPr>
          <w:rFonts w:ascii="Verdana" w:hAnsi="Verdana"/>
          <w:sz w:val="20"/>
        </w:rPr>
        <w:t xml:space="preserve"> Geld klang</w:t>
      </w:r>
      <w:r w:rsidRPr="00D12531">
        <w:rPr>
          <w:rFonts w:ascii="Verdana" w:hAnsi="Verdana"/>
          <w:sz w:val="20"/>
        </w:rPr>
        <w:t xml:space="preserve"> seltsam. Leo hat überhaupt seltsame Vorstellungen von Geld. Er ist fast vollkommen bedürfnislos, raucht nicht, trinkt nicht, liest keine Abendzeitungen un</w:t>
      </w:r>
      <w:r w:rsidR="00C51785" w:rsidRPr="00D12531">
        <w:rPr>
          <w:rFonts w:ascii="Verdana" w:hAnsi="Verdana"/>
          <w:sz w:val="20"/>
        </w:rPr>
        <w:t>d geht nur ins Kino, wenn minde</w:t>
      </w:r>
      <w:r w:rsidRPr="00D12531">
        <w:rPr>
          <w:rFonts w:ascii="Verdana" w:hAnsi="Verdana"/>
          <w:sz w:val="20"/>
        </w:rPr>
        <w:t>stens fünf Personen, denen er vollkommen vertraut, ihm den Film als sehenswert empfohlen haben</w:t>
      </w:r>
      <w:r w:rsidR="002E2124" w:rsidRPr="00D12531">
        <w:rPr>
          <w:rFonts w:ascii="Verdana" w:hAnsi="Verdana"/>
          <w:sz w:val="20"/>
        </w:rPr>
        <w:t>; das geschieht alle zwei-drei Jahre. Er geht lieber zu Fuß, als mit der Bahn zu fahren.</w:t>
      </w:r>
    </w:p>
    <w:p w14:paraId="546AD38A" w14:textId="77777777" w:rsidR="002E2124" w:rsidRPr="00D12531" w:rsidRDefault="002E2124" w:rsidP="00D12531">
      <w:pPr>
        <w:ind w:firstLine="708"/>
        <w:jc w:val="both"/>
        <w:rPr>
          <w:rFonts w:ascii="Verdana" w:hAnsi="Verdana"/>
          <w:sz w:val="20"/>
        </w:rPr>
      </w:pPr>
      <w:r w:rsidRPr="00D12531">
        <w:rPr>
          <w:rFonts w:ascii="Verdana" w:hAnsi="Verdana"/>
          <w:sz w:val="20"/>
        </w:rPr>
        <w:t>(Heinrich Böll: Ansichten eines Clowns</w:t>
      </w:r>
      <w:r w:rsidR="00763C44" w:rsidRPr="00D12531">
        <w:rPr>
          <w:rFonts w:ascii="Verdana" w:hAnsi="Verdana"/>
          <w:sz w:val="20"/>
        </w:rPr>
        <w:t xml:space="preserve"> / Klovnovi pogledi</w:t>
      </w:r>
      <w:r w:rsidRPr="00D12531">
        <w:rPr>
          <w:rFonts w:ascii="Verdana" w:hAnsi="Verdana"/>
          <w:sz w:val="20"/>
        </w:rPr>
        <w:t>)</w:t>
      </w:r>
    </w:p>
    <w:p w14:paraId="21424454" w14:textId="77777777" w:rsidR="002E2124" w:rsidRPr="002D29AC" w:rsidRDefault="002E2124" w:rsidP="00D12531">
      <w:pPr>
        <w:jc w:val="both"/>
        <w:rPr>
          <w:rFonts w:ascii="Verdana" w:hAnsi="Verdana"/>
        </w:rPr>
      </w:pPr>
    </w:p>
    <w:p w14:paraId="06441346" w14:textId="77777777" w:rsidR="002E2124" w:rsidRPr="00D52CB2" w:rsidRDefault="002E2124" w:rsidP="00D12531">
      <w:pPr>
        <w:jc w:val="both"/>
        <w:rPr>
          <w:rFonts w:ascii="Verdana" w:hAnsi="Verdana"/>
          <w:b/>
          <w:u w:val="single"/>
        </w:rPr>
      </w:pPr>
      <w:r w:rsidRPr="00D52CB2">
        <w:rPr>
          <w:rFonts w:ascii="Verdana" w:hAnsi="Verdana"/>
          <w:b/>
          <w:u w:val="single"/>
        </w:rPr>
        <w:t>FRANCOŠČINA</w:t>
      </w:r>
    </w:p>
    <w:p w14:paraId="7CA42637" w14:textId="77777777" w:rsidR="002E2124" w:rsidRPr="00D12531" w:rsidRDefault="002E2124" w:rsidP="00D12531">
      <w:pPr>
        <w:ind w:firstLine="708"/>
        <w:jc w:val="both"/>
        <w:rPr>
          <w:rFonts w:ascii="Verdana" w:hAnsi="Verdana"/>
          <w:sz w:val="20"/>
        </w:rPr>
      </w:pPr>
      <w:r w:rsidRPr="00D12531">
        <w:rPr>
          <w:rFonts w:ascii="Verdana" w:hAnsi="Verdana"/>
          <w:sz w:val="20"/>
        </w:rPr>
        <w:t>1.</w:t>
      </w:r>
    </w:p>
    <w:p w14:paraId="405AF841" w14:textId="77777777" w:rsidR="00D12531" w:rsidRDefault="00D12531" w:rsidP="00D12531">
      <w:pPr>
        <w:ind w:left="708"/>
        <w:jc w:val="both"/>
        <w:rPr>
          <w:rFonts w:ascii="Verdana" w:hAnsi="Verdana"/>
          <w:sz w:val="20"/>
          <w:lang w:val="fr-FR"/>
        </w:rPr>
      </w:pPr>
      <w:r>
        <w:rPr>
          <w:rFonts w:ascii="Verdana" w:hAnsi="Verdana"/>
          <w:sz w:val="20"/>
          <w:lang w:val="fr-FR"/>
        </w:rPr>
        <w:t>»Tu t'amènes?« </w:t>
      </w:r>
    </w:p>
    <w:p w14:paraId="7CF29B38" w14:textId="77777777" w:rsidR="002E2124" w:rsidRPr="00D12531" w:rsidRDefault="002E2124" w:rsidP="00D12531">
      <w:pPr>
        <w:ind w:left="708"/>
        <w:jc w:val="both"/>
        <w:rPr>
          <w:rFonts w:ascii="Verdana" w:hAnsi="Verdana"/>
          <w:sz w:val="20"/>
          <w:lang w:val="fr-FR"/>
        </w:rPr>
      </w:pPr>
      <w:r w:rsidRPr="00D12531">
        <w:rPr>
          <w:rFonts w:ascii="Verdana" w:hAnsi="Verdana"/>
          <w:sz w:val="20"/>
          <w:lang w:val="fr-FR"/>
        </w:rPr>
        <w:t xml:space="preserve">Mais il n’avait plus envie de reprendre sa marche, il avait peur de casser </w:t>
      </w:r>
      <w:r w:rsidR="00B74FC4" w:rsidRPr="00D12531">
        <w:rPr>
          <w:rFonts w:ascii="Verdana" w:hAnsi="Verdana"/>
          <w:sz w:val="20"/>
          <w:lang w:val="fr-FR"/>
        </w:rPr>
        <w:t>quelque chose et puis cette rue ne menait nulle part, elle n’avait pas de direction, il y avait des gens qui remontaient vers les Boulevards, d’autres qui descandaient vers la Seine et d’autres qui restaient</w:t>
      </w:r>
      <w:r w:rsidR="00D12531">
        <w:rPr>
          <w:rFonts w:ascii="Verdana" w:hAnsi="Verdana"/>
          <w:sz w:val="20"/>
          <w:lang w:val="fr-FR"/>
        </w:rPr>
        <w:t> « « </w:t>
      </w:r>
      <w:r w:rsidR="00B74FC4" w:rsidRPr="00D12531">
        <w:rPr>
          <w:rFonts w:ascii="Verdana" w:hAnsi="Verdana"/>
          <w:sz w:val="20"/>
          <w:lang w:val="fr-FR"/>
        </w:rPr>
        <w:t xml:space="preserve"> collés par le nez aux vitrines, ça faisait des remous locaux, mais pas de mouvements d’ensemble, on se sentait seul. </w:t>
      </w:r>
    </w:p>
    <w:p w14:paraId="0239A9BC" w14:textId="77777777" w:rsidR="00B74FC4" w:rsidRPr="00D12531" w:rsidRDefault="00B74FC4" w:rsidP="00D12531">
      <w:pPr>
        <w:ind w:firstLine="708"/>
        <w:jc w:val="both"/>
        <w:rPr>
          <w:rFonts w:ascii="Verdana" w:hAnsi="Verdana"/>
          <w:sz w:val="20"/>
          <w:lang w:val="fr-FR"/>
        </w:rPr>
      </w:pPr>
      <w:r w:rsidRPr="00D12531">
        <w:rPr>
          <w:rFonts w:ascii="Verdana" w:hAnsi="Verdana"/>
          <w:sz w:val="20"/>
          <w:lang w:val="fr-FR"/>
        </w:rPr>
        <w:t>(Jean-Paul Sartre: Le Sursis</w:t>
      </w:r>
      <w:r w:rsidR="00763C44" w:rsidRPr="00D12531">
        <w:rPr>
          <w:rFonts w:ascii="Verdana" w:hAnsi="Verdana"/>
          <w:sz w:val="20"/>
          <w:lang w:val="fr-FR"/>
        </w:rPr>
        <w:t xml:space="preserve"> / Odlog</w:t>
      </w:r>
      <w:r w:rsidRPr="00D12531">
        <w:rPr>
          <w:rFonts w:ascii="Verdana" w:hAnsi="Verdana"/>
          <w:sz w:val="20"/>
          <w:lang w:val="fr-FR"/>
        </w:rPr>
        <w:t>)</w:t>
      </w:r>
    </w:p>
    <w:p w14:paraId="79314478" w14:textId="77777777" w:rsidR="00B74FC4" w:rsidRDefault="00B74FC4" w:rsidP="00D12531">
      <w:pPr>
        <w:jc w:val="both"/>
        <w:rPr>
          <w:rFonts w:ascii="Verdana" w:hAnsi="Verdana"/>
          <w:sz w:val="20"/>
          <w:lang w:val="fr-FR"/>
        </w:rPr>
      </w:pPr>
    </w:p>
    <w:p w14:paraId="721CB21E" w14:textId="77777777" w:rsidR="00D12531" w:rsidRDefault="00D12531" w:rsidP="00D12531">
      <w:pPr>
        <w:jc w:val="both"/>
        <w:rPr>
          <w:rFonts w:ascii="Verdana" w:hAnsi="Verdana"/>
          <w:sz w:val="20"/>
          <w:lang w:val="fr-FR"/>
        </w:rPr>
      </w:pPr>
    </w:p>
    <w:p w14:paraId="51EA29D9" w14:textId="77777777" w:rsidR="00D12531" w:rsidRPr="00D12531" w:rsidRDefault="00D12531" w:rsidP="00D12531">
      <w:pPr>
        <w:jc w:val="both"/>
        <w:rPr>
          <w:rFonts w:ascii="Verdana" w:hAnsi="Verdana"/>
          <w:sz w:val="20"/>
          <w:lang w:val="fr-FR"/>
        </w:rPr>
      </w:pPr>
    </w:p>
    <w:p w14:paraId="1F545AE7" w14:textId="77777777" w:rsidR="00B74FC4" w:rsidRPr="00D12531" w:rsidRDefault="00B74FC4" w:rsidP="00D12531">
      <w:pPr>
        <w:ind w:firstLine="708"/>
        <w:jc w:val="both"/>
        <w:rPr>
          <w:rFonts w:ascii="Verdana" w:hAnsi="Verdana"/>
          <w:sz w:val="20"/>
          <w:lang w:val="fr-FR"/>
        </w:rPr>
      </w:pPr>
      <w:r w:rsidRPr="00D12531">
        <w:rPr>
          <w:rFonts w:ascii="Verdana" w:hAnsi="Verdana"/>
          <w:sz w:val="20"/>
          <w:lang w:val="fr-FR"/>
        </w:rPr>
        <w:lastRenderedPageBreak/>
        <w:t xml:space="preserve">2. </w:t>
      </w:r>
    </w:p>
    <w:p w14:paraId="02300712" w14:textId="77777777" w:rsidR="00B74FC4" w:rsidRPr="00D12531" w:rsidRDefault="008D776F" w:rsidP="00D12531">
      <w:pPr>
        <w:ind w:left="708"/>
        <w:jc w:val="both"/>
        <w:rPr>
          <w:rFonts w:ascii="Verdana" w:hAnsi="Verdana"/>
          <w:sz w:val="20"/>
          <w:lang w:val="fr-FR"/>
        </w:rPr>
      </w:pPr>
      <w:r w:rsidRPr="00D12531">
        <w:rPr>
          <w:rFonts w:ascii="Verdana" w:hAnsi="Verdana"/>
          <w:sz w:val="20"/>
          <w:lang w:val="fr-FR"/>
        </w:rPr>
        <w:t xml:space="preserve">Il arracha la foulard qu’il portrait en guise de cravate et de col, défit à demi sa chemise et, devant la fenêtre ouverte, laissa l’air frais baigner ses flancs. Puis, soudain pressé de sortir, promptement chaussé, cravaté, coiffé d’un décent feutre gris – apaisé et civilisé dans la mesure du possible – Lacfadio ferma derriére lui la porte de sa chambre et s’achemina vers la place Saint-Sulpice. Là, en face de la mairie, à la bibliothèque Cardinal, il trouverait sans doute les renseignements qu’il souhaitait. </w:t>
      </w:r>
    </w:p>
    <w:p w14:paraId="078BE508" w14:textId="77777777" w:rsidR="008D776F" w:rsidRPr="00D12531" w:rsidRDefault="008D776F" w:rsidP="00D12531">
      <w:pPr>
        <w:ind w:firstLine="708"/>
        <w:jc w:val="both"/>
        <w:rPr>
          <w:rFonts w:ascii="Verdana" w:hAnsi="Verdana"/>
          <w:sz w:val="20"/>
          <w:lang w:val="fr-FR"/>
        </w:rPr>
      </w:pPr>
      <w:r w:rsidRPr="00D12531">
        <w:rPr>
          <w:rFonts w:ascii="Verdana" w:hAnsi="Verdana"/>
          <w:sz w:val="20"/>
          <w:lang w:val="fr-FR"/>
        </w:rPr>
        <w:t>(Andre Gide : Les Caves du Vatican</w:t>
      </w:r>
      <w:r w:rsidR="00763C44" w:rsidRPr="00D12531">
        <w:rPr>
          <w:rFonts w:ascii="Verdana" w:hAnsi="Verdana"/>
          <w:sz w:val="20"/>
          <w:lang w:val="fr-FR"/>
        </w:rPr>
        <w:t xml:space="preserve"> / Vatikanske ječe</w:t>
      </w:r>
      <w:r w:rsidRPr="00D12531">
        <w:rPr>
          <w:rFonts w:ascii="Verdana" w:hAnsi="Verdana"/>
          <w:sz w:val="20"/>
          <w:lang w:val="fr-FR"/>
        </w:rPr>
        <w:t>)</w:t>
      </w:r>
    </w:p>
    <w:p w14:paraId="1CDE0CD2" w14:textId="77777777" w:rsidR="008D776F" w:rsidRPr="00D12531" w:rsidRDefault="008D776F" w:rsidP="00D12531">
      <w:pPr>
        <w:jc w:val="both"/>
        <w:rPr>
          <w:rFonts w:ascii="Verdana" w:hAnsi="Verdana"/>
          <w:sz w:val="20"/>
          <w:lang w:val="fr-FR"/>
        </w:rPr>
      </w:pPr>
    </w:p>
    <w:p w14:paraId="0D9EA581" w14:textId="77777777" w:rsidR="008D776F" w:rsidRPr="00D12531" w:rsidRDefault="008D776F" w:rsidP="00D12531">
      <w:pPr>
        <w:ind w:firstLine="708"/>
        <w:jc w:val="both"/>
        <w:rPr>
          <w:rFonts w:ascii="Verdana" w:hAnsi="Verdana"/>
          <w:sz w:val="20"/>
          <w:lang w:val="fr-FR"/>
        </w:rPr>
      </w:pPr>
      <w:r w:rsidRPr="00D12531">
        <w:rPr>
          <w:rFonts w:ascii="Verdana" w:hAnsi="Verdana"/>
          <w:sz w:val="20"/>
          <w:lang w:val="fr-FR"/>
        </w:rPr>
        <w:t xml:space="preserve">3. </w:t>
      </w:r>
    </w:p>
    <w:p w14:paraId="1A400C90" w14:textId="77777777" w:rsidR="00306565" w:rsidRPr="00D12531" w:rsidRDefault="00306565" w:rsidP="00D12531">
      <w:pPr>
        <w:ind w:left="708"/>
        <w:jc w:val="both"/>
        <w:rPr>
          <w:rFonts w:ascii="Verdana" w:hAnsi="Verdana"/>
          <w:iCs/>
          <w:sz w:val="20"/>
          <w:lang w:val="fr-FR"/>
        </w:rPr>
      </w:pPr>
      <w:r w:rsidRPr="00D12531">
        <w:rPr>
          <w:rFonts w:ascii="Verdana" w:hAnsi="Verdana"/>
          <w:iCs/>
          <w:sz w:val="20"/>
          <w:lang w:val="fr-FR"/>
        </w:rPr>
        <w:t xml:space="preserve">Je ne sais combien de fois je me suis demandé s’il y avait des exemples de condamnés à mort qui eussent échappé au mécanisme implacable, disparu avant l’exécution, rompu les cordons d’agents. Je me reprochais </w:t>
      </w:r>
      <w:r w:rsidR="00763C44" w:rsidRPr="00D12531">
        <w:rPr>
          <w:rFonts w:ascii="Verdana" w:hAnsi="Verdana"/>
          <w:iCs/>
          <w:sz w:val="20"/>
          <w:lang w:val="fr-FR"/>
        </w:rPr>
        <w:t>alors</w:t>
      </w:r>
      <w:r w:rsidRPr="00D12531">
        <w:rPr>
          <w:rFonts w:ascii="Verdana" w:hAnsi="Verdana"/>
          <w:iCs/>
          <w:sz w:val="20"/>
          <w:lang w:val="fr-FR"/>
        </w:rPr>
        <w:t xml:space="preserve"> de n’avoir </w:t>
      </w:r>
      <w:r w:rsidR="00763C44" w:rsidRPr="00D12531">
        <w:rPr>
          <w:rFonts w:ascii="Verdana" w:hAnsi="Verdana"/>
          <w:iCs/>
          <w:sz w:val="20"/>
          <w:lang w:val="fr-FR"/>
        </w:rPr>
        <w:t xml:space="preserve">pas prêté assez d’attention aux récits d’exécution. On devrait toujours s’intéresser à ces questions. On ne sait jamais ce qui peut arriver. </w:t>
      </w:r>
    </w:p>
    <w:p w14:paraId="262E9F1B" w14:textId="77777777" w:rsidR="00001B6E" w:rsidRPr="00D12531" w:rsidRDefault="000945CE" w:rsidP="00D12531">
      <w:pPr>
        <w:ind w:firstLine="708"/>
        <w:jc w:val="both"/>
        <w:rPr>
          <w:rFonts w:ascii="Verdana" w:hAnsi="Verdana"/>
          <w:sz w:val="20"/>
        </w:rPr>
      </w:pPr>
      <w:r w:rsidRPr="00D12531">
        <w:rPr>
          <w:rFonts w:ascii="Verdana" w:hAnsi="Verdana"/>
          <w:sz w:val="20"/>
        </w:rPr>
        <w:t>(Albert Camus: L'Étranger</w:t>
      </w:r>
      <w:r w:rsidR="00763C44" w:rsidRPr="00D12531">
        <w:rPr>
          <w:rFonts w:ascii="Verdana" w:hAnsi="Verdana"/>
          <w:sz w:val="20"/>
        </w:rPr>
        <w:t xml:space="preserve"> / Tujec</w:t>
      </w:r>
      <w:r w:rsidRPr="00D12531">
        <w:rPr>
          <w:rFonts w:ascii="Verdana" w:hAnsi="Verdana"/>
          <w:sz w:val="20"/>
        </w:rPr>
        <w:t>)</w:t>
      </w:r>
    </w:p>
    <w:p w14:paraId="659AA623" w14:textId="77777777" w:rsidR="00001B6E" w:rsidRPr="00D12531" w:rsidRDefault="00001B6E" w:rsidP="00D12531">
      <w:pPr>
        <w:jc w:val="both"/>
        <w:rPr>
          <w:rFonts w:ascii="Verdana" w:hAnsi="Verdana"/>
          <w:sz w:val="20"/>
        </w:rPr>
      </w:pPr>
    </w:p>
    <w:p w14:paraId="78E46E4E" w14:textId="77777777" w:rsidR="001F3F91" w:rsidRPr="00227375" w:rsidRDefault="001F3F91" w:rsidP="00D12531">
      <w:pPr>
        <w:jc w:val="both"/>
        <w:rPr>
          <w:rFonts w:ascii="Verdana" w:hAnsi="Verdana"/>
          <w:b/>
          <w:u w:val="single"/>
          <w:lang w:val="fr-FR"/>
        </w:rPr>
      </w:pPr>
      <w:r w:rsidRPr="00227375">
        <w:rPr>
          <w:rFonts w:ascii="Verdana" w:hAnsi="Verdana"/>
          <w:b/>
          <w:u w:val="single"/>
          <w:lang w:val="fr-FR"/>
        </w:rPr>
        <w:t>ITALIJANŠČINA</w:t>
      </w:r>
    </w:p>
    <w:p w14:paraId="6E68A9E8" w14:textId="77777777" w:rsidR="001F3F91" w:rsidRPr="00D12531" w:rsidRDefault="001F3F91" w:rsidP="00D12531">
      <w:pPr>
        <w:ind w:firstLine="708"/>
        <w:jc w:val="both"/>
        <w:rPr>
          <w:rFonts w:ascii="Verdana" w:hAnsi="Verdana"/>
          <w:sz w:val="20"/>
          <w:lang w:val="fr-FR"/>
        </w:rPr>
      </w:pPr>
      <w:r w:rsidRPr="00D12531">
        <w:rPr>
          <w:rFonts w:ascii="Verdana" w:hAnsi="Verdana"/>
          <w:sz w:val="20"/>
          <w:lang w:val="fr-FR"/>
        </w:rPr>
        <w:t xml:space="preserve">1. </w:t>
      </w:r>
    </w:p>
    <w:p w14:paraId="404B27FC" w14:textId="77777777" w:rsidR="001F3F91" w:rsidRPr="00D12531" w:rsidRDefault="001F3F91" w:rsidP="00D12531">
      <w:pPr>
        <w:ind w:left="708"/>
        <w:jc w:val="both"/>
        <w:rPr>
          <w:rFonts w:ascii="Verdana" w:hAnsi="Verdana"/>
          <w:sz w:val="20"/>
          <w:lang w:val="it-IT"/>
        </w:rPr>
      </w:pPr>
      <w:r w:rsidRPr="00D12531">
        <w:rPr>
          <w:rFonts w:ascii="Verdana" w:hAnsi="Verdana"/>
          <w:sz w:val="20"/>
          <w:lang w:val="it-IT"/>
        </w:rPr>
        <w:t>Che fare ormai? Mi misi, ma quasi senza speranza, in cerca di un’occupazione qual si fosse, per provvedere ai bisogni più urgenti della famiglia. Ero inetto a tutto; e la fama che m’ero fatta con le mie imprese giovanili e con la mia scioperataggine non invogliava certo nessuno a darmi da lavorare. Le scene poi, a cui giornalmente mi toccava d’assistere e di prender parte in casa mia, mi toglievano quella calma che mi abbisognava per raccogliermi un po’ a considerare ci</w:t>
      </w:r>
      <w:r w:rsidR="000E574B" w:rsidRPr="00D12531">
        <w:rPr>
          <w:rFonts w:ascii="Verdana" w:hAnsi="Verdana"/>
          <w:sz w:val="20"/>
          <w:lang w:val="it-IT"/>
        </w:rPr>
        <w:t xml:space="preserve">ò che avrei </w:t>
      </w:r>
      <w:r w:rsidR="00C97B8E" w:rsidRPr="00D12531">
        <w:rPr>
          <w:rFonts w:ascii="Verdana" w:hAnsi="Verdana"/>
          <w:sz w:val="20"/>
          <w:lang w:val="it-IT"/>
        </w:rPr>
        <w:t xml:space="preserve">potuto e saputo fare. </w:t>
      </w:r>
    </w:p>
    <w:p w14:paraId="1E49CE62" w14:textId="77777777" w:rsidR="00C97B8E" w:rsidRPr="00D12531" w:rsidRDefault="00C97B8E" w:rsidP="00D12531">
      <w:pPr>
        <w:ind w:firstLine="708"/>
        <w:jc w:val="both"/>
        <w:rPr>
          <w:rFonts w:ascii="Verdana" w:hAnsi="Verdana"/>
          <w:sz w:val="20"/>
          <w:lang w:val="it-IT"/>
        </w:rPr>
      </w:pPr>
      <w:r w:rsidRPr="00D12531">
        <w:rPr>
          <w:rFonts w:ascii="Verdana" w:hAnsi="Verdana"/>
          <w:sz w:val="20"/>
          <w:lang w:val="it-IT"/>
        </w:rPr>
        <w:t>(Luigi Pirandello: Il Fu Mattia Pascal</w:t>
      </w:r>
      <w:r w:rsidR="00C51785" w:rsidRPr="00D12531">
        <w:rPr>
          <w:rFonts w:ascii="Verdana" w:hAnsi="Verdana"/>
          <w:sz w:val="20"/>
          <w:lang w:val="it-IT"/>
        </w:rPr>
        <w:t xml:space="preserve"> / </w:t>
      </w:r>
      <w:proofErr w:type="spellStart"/>
      <w:r w:rsidR="00C51785" w:rsidRPr="00D12531">
        <w:rPr>
          <w:rFonts w:ascii="Verdana" w:hAnsi="Verdana"/>
          <w:sz w:val="20"/>
          <w:lang w:val="it-IT"/>
        </w:rPr>
        <w:t>Rajnki</w:t>
      </w:r>
      <w:proofErr w:type="spellEnd"/>
      <w:r w:rsidR="00C51785" w:rsidRPr="00D12531">
        <w:rPr>
          <w:rFonts w:ascii="Verdana" w:hAnsi="Verdana"/>
          <w:sz w:val="20"/>
          <w:lang w:val="it-IT"/>
        </w:rPr>
        <w:t xml:space="preserve"> </w:t>
      </w:r>
      <w:proofErr w:type="spellStart"/>
      <w:r w:rsidR="00C51785" w:rsidRPr="00D12531">
        <w:rPr>
          <w:rFonts w:ascii="Verdana" w:hAnsi="Verdana"/>
          <w:sz w:val="20"/>
          <w:lang w:val="it-IT"/>
        </w:rPr>
        <w:t>Matija</w:t>
      </w:r>
      <w:proofErr w:type="spellEnd"/>
      <w:r w:rsidR="00C51785" w:rsidRPr="00D12531">
        <w:rPr>
          <w:rFonts w:ascii="Verdana" w:hAnsi="Verdana"/>
          <w:sz w:val="20"/>
          <w:lang w:val="it-IT"/>
        </w:rPr>
        <w:t xml:space="preserve"> </w:t>
      </w:r>
      <w:proofErr w:type="spellStart"/>
      <w:r w:rsidR="00C51785" w:rsidRPr="00D12531">
        <w:rPr>
          <w:rFonts w:ascii="Verdana" w:hAnsi="Verdana"/>
          <w:sz w:val="20"/>
          <w:lang w:val="it-IT"/>
        </w:rPr>
        <w:t>Pask</w:t>
      </w:r>
      <w:r w:rsidR="00763C44" w:rsidRPr="00D12531">
        <w:rPr>
          <w:rFonts w:ascii="Verdana" w:hAnsi="Verdana"/>
          <w:sz w:val="20"/>
          <w:lang w:val="it-IT"/>
        </w:rPr>
        <w:t>al</w:t>
      </w:r>
      <w:proofErr w:type="spellEnd"/>
      <w:r w:rsidRPr="00D12531">
        <w:rPr>
          <w:rFonts w:ascii="Verdana" w:hAnsi="Verdana"/>
          <w:sz w:val="20"/>
          <w:lang w:val="it-IT"/>
        </w:rPr>
        <w:t>)</w:t>
      </w:r>
    </w:p>
    <w:p w14:paraId="107F454B" w14:textId="77777777" w:rsidR="00C97B8E" w:rsidRPr="00D12531" w:rsidRDefault="00C97B8E" w:rsidP="00D12531">
      <w:pPr>
        <w:jc w:val="both"/>
        <w:rPr>
          <w:rFonts w:ascii="Verdana" w:hAnsi="Verdana"/>
          <w:sz w:val="20"/>
          <w:lang w:val="it-IT"/>
        </w:rPr>
      </w:pPr>
    </w:p>
    <w:p w14:paraId="7D9210DB" w14:textId="77777777" w:rsidR="00C97B8E" w:rsidRPr="00D12531" w:rsidRDefault="00C97B8E" w:rsidP="00D12531">
      <w:pPr>
        <w:ind w:firstLine="708"/>
        <w:jc w:val="both"/>
        <w:rPr>
          <w:rFonts w:ascii="Verdana" w:hAnsi="Verdana"/>
          <w:sz w:val="20"/>
          <w:lang w:val="it-IT"/>
        </w:rPr>
      </w:pPr>
      <w:r w:rsidRPr="00D12531">
        <w:rPr>
          <w:rFonts w:ascii="Verdana" w:hAnsi="Verdana"/>
          <w:sz w:val="20"/>
          <w:lang w:val="it-IT"/>
        </w:rPr>
        <w:t xml:space="preserve">2. </w:t>
      </w:r>
    </w:p>
    <w:p w14:paraId="679D8DC1" w14:textId="77777777" w:rsidR="00D77819" w:rsidRPr="00D12531" w:rsidRDefault="00D77819" w:rsidP="00D12531">
      <w:pPr>
        <w:ind w:left="708"/>
        <w:jc w:val="both"/>
        <w:rPr>
          <w:rFonts w:ascii="Verdana" w:hAnsi="Verdana"/>
          <w:sz w:val="20"/>
          <w:lang w:val="it-IT"/>
        </w:rPr>
      </w:pPr>
      <w:r w:rsidRPr="00D12531">
        <w:rPr>
          <w:rFonts w:ascii="Verdana" w:hAnsi="Verdana"/>
          <w:sz w:val="20"/>
          <w:lang w:val="it-IT"/>
        </w:rPr>
        <w:t xml:space="preserve">Rientrò, pranzò distratto con gli occhi sempre rivolti alla porta; e ogni tanto, udendo rumore di passi nel viottolo, trasaliva. Maddalena lo osservava e non poté trattenersi dal chiedergli che cosa aveva e chi aspettava. </w:t>
      </w:r>
      <w:r w:rsidRPr="00D12531">
        <w:rPr>
          <w:rFonts w:ascii="Verdana" w:hAnsi="Verdana"/>
          <w:sz w:val="20"/>
          <w:lang w:val="it-IT"/>
        </w:rPr>
        <w:br/>
        <w:t xml:space="preserve">“Una persona,” egli rispose. </w:t>
      </w:r>
    </w:p>
    <w:p w14:paraId="22540A0B" w14:textId="77777777" w:rsidR="00D77819" w:rsidRPr="00D12531" w:rsidRDefault="00D77819" w:rsidP="00D12531">
      <w:pPr>
        <w:ind w:firstLine="708"/>
        <w:jc w:val="both"/>
        <w:rPr>
          <w:rFonts w:ascii="Verdana" w:hAnsi="Verdana"/>
          <w:sz w:val="20"/>
          <w:lang w:val="it-IT"/>
        </w:rPr>
      </w:pPr>
      <w:r w:rsidRPr="00D12531">
        <w:rPr>
          <w:rFonts w:ascii="Verdana" w:hAnsi="Verdana"/>
          <w:sz w:val="20"/>
          <w:lang w:val="it-IT"/>
        </w:rPr>
        <w:t xml:space="preserve">(Grazia Deledda: Elias </w:t>
      </w:r>
      <w:proofErr w:type="spellStart"/>
      <w:r w:rsidRPr="00D12531">
        <w:rPr>
          <w:rFonts w:ascii="Verdana" w:hAnsi="Verdana"/>
          <w:sz w:val="20"/>
          <w:lang w:val="it-IT"/>
        </w:rPr>
        <w:t>Portolu</w:t>
      </w:r>
      <w:proofErr w:type="spellEnd"/>
      <w:r w:rsidR="00C51785" w:rsidRPr="00D12531">
        <w:rPr>
          <w:rFonts w:ascii="Verdana" w:hAnsi="Verdana"/>
          <w:sz w:val="20"/>
          <w:lang w:val="it-IT"/>
        </w:rPr>
        <w:t xml:space="preserve"> / Elias </w:t>
      </w:r>
      <w:proofErr w:type="spellStart"/>
      <w:r w:rsidR="00C51785" w:rsidRPr="00D12531">
        <w:rPr>
          <w:rFonts w:ascii="Verdana" w:hAnsi="Verdana"/>
          <w:sz w:val="20"/>
          <w:lang w:val="it-IT"/>
        </w:rPr>
        <w:t>Portolu</w:t>
      </w:r>
      <w:proofErr w:type="spellEnd"/>
      <w:r w:rsidRPr="00D12531">
        <w:rPr>
          <w:rFonts w:ascii="Verdana" w:hAnsi="Verdana"/>
          <w:sz w:val="20"/>
          <w:lang w:val="it-IT"/>
        </w:rPr>
        <w:t>)</w:t>
      </w:r>
    </w:p>
    <w:p w14:paraId="0D12152D" w14:textId="77777777" w:rsidR="00D77819" w:rsidRPr="00D12531" w:rsidRDefault="00D77819" w:rsidP="00D12531">
      <w:pPr>
        <w:jc w:val="both"/>
        <w:rPr>
          <w:rFonts w:ascii="Verdana" w:hAnsi="Verdana"/>
          <w:sz w:val="20"/>
          <w:lang w:val="it-IT"/>
        </w:rPr>
      </w:pPr>
    </w:p>
    <w:p w14:paraId="09C31646" w14:textId="77777777" w:rsidR="00D77819" w:rsidRPr="00D12531" w:rsidRDefault="00D77819" w:rsidP="00D12531">
      <w:pPr>
        <w:ind w:firstLine="708"/>
        <w:jc w:val="both"/>
        <w:rPr>
          <w:rFonts w:ascii="Verdana" w:hAnsi="Verdana"/>
          <w:sz w:val="20"/>
          <w:lang w:val="it-IT"/>
        </w:rPr>
      </w:pPr>
      <w:r w:rsidRPr="00D12531">
        <w:rPr>
          <w:rFonts w:ascii="Verdana" w:hAnsi="Verdana"/>
          <w:sz w:val="20"/>
          <w:lang w:val="it-IT"/>
        </w:rPr>
        <w:t xml:space="preserve">3. </w:t>
      </w:r>
    </w:p>
    <w:p w14:paraId="1C3A3461" w14:textId="77777777" w:rsidR="00D77819" w:rsidRPr="00D12531" w:rsidRDefault="00D77819" w:rsidP="00D12531">
      <w:pPr>
        <w:ind w:left="708"/>
        <w:jc w:val="both"/>
        <w:rPr>
          <w:rFonts w:ascii="Verdana" w:hAnsi="Verdana"/>
          <w:sz w:val="20"/>
          <w:lang w:val="it-IT"/>
        </w:rPr>
      </w:pPr>
      <w:r w:rsidRPr="00D12531">
        <w:rPr>
          <w:rFonts w:ascii="Verdana" w:hAnsi="Verdana"/>
          <w:sz w:val="20"/>
          <w:lang w:val="it-IT"/>
        </w:rPr>
        <w:t xml:space="preserve">Capo dei </w:t>
      </w:r>
      <w:proofErr w:type="spellStart"/>
      <w:r w:rsidRPr="00D12531">
        <w:rPr>
          <w:rFonts w:ascii="Verdana" w:hAnsi="Verdana"/>
          <w:sz w:val="20"/>
          <w:lang w:val="it-IT"/>
        </w:rPr>
        <w:t>Crociatori</w:t>
      </w:r>
      <w:proofErr w:type="spellEnd"/>
      <w:r w:rsidRPr="00D12531">
        <w:rPr>
          <w:rFonts w:ascii="Verdana" w:hAnsi="Verdana"/>
          <w:sz w:val="20"/>
          <w:lang w:val="it-IT"/>
        </w:rPr>
        <w:t xml:space="preserve">: “Se ti voi </w:t>
      </w:r>
      <w:proofErr w:type="spellStart"/>
      <w:r w:rsidRPr="00D12531">
        <w:rPr>
          <w:rFonts w:ascii="Verdana" w:hAnsi="Verdana"/>
          <w:sz w:val="20"/>
          <w:lang w:val="it-IT"/>
        </w:rPr>
        <w:t>indrio</w:t>
      </w:r>
      <w:proofErr w:type="spellEnd"/>
      <w:r w:rsidRPr="00D12531">
        <w:rPr>
          <w:rFonts w:ascii="Verdana" w:hAnsi="Verdana"/>
          <w:sz w:val="20"/>
          <w:lang w:val="it-IT"/>
        </w:rPr>
        <w:t xml:space="preserve"> la tua roba, </w:t>
      </w:r>
      <w:proofErr w:type="spellStart"/>
      <w:r w:rsidRPr="00D12531">
        <w:rPr>
          <w:rFonts w:ascii="Verdana" w:hAnsi="Verdana"/>
          <w:sz w:val="20"/>
          <w:lang w:val="it-IT"/>
        </w:rPr>
        <w:t>at</w:t>
      </w:r>
      <w:proofErr w:type="spellEnd"/>
      <w:r w:rsidRPr="00D12531">
        <w:rPr>
          <w:rFonts w:ascii="Verdana" w:hAnsi="Verdana"/>
          <w:sz w:val="20"/>
          <w:lang w:val="it-IT"/>
        </w:rPr>
        <w:t xml:space="preserve"> la </w:t>
      </w:r>
      <w:proofErr w:type="spellStart"/>
      <w:r w:rsidRPr="00D12531">
        <w:rPr>
          <w:rFonts w:ascii="Verdana" w:hAnsi="Verdana"/>
          <w:sz w:val="20"/>
          <w:lang w:val="it-IT"/>
        </w:rPr>
        <w:t>duarét</w:t>
      </w:r>
      <w:proofErr w:type="spellEnd"/>
      <w:r w:rsidRPr="00D12531">
        <w:rPr>
          <w:rFonts w:ascii="Verdana" w:hAnsi="Verdana"/>
          <w:sz w:val="20"/>
          <w:lang w:val="it-IT"/>
        </w:rPr>
        <w:t xml:space="preserve"> </w:t>
      </w:r>
      <w:proofErr w:type="spellStart"/>
      <w:r w:rsidRPr="00D12531">
        <w:rPr>
          <w:rFonts w:ascii="Verdana" w:hAnsi="Verdana"/>
          <w:sz w:val="20"/>
          <w:lang w:val="it-IT"/>
        </w:rPr>
        <w:t>venzer</w:t>
      </w:r>
      <w:proofErr w:type="spellEnd"/>
      <w:r w:rsidRPr="00D12531">
        <w:rPr>
          <w:rFonts w:ascii="Verdana" w:hAnsi="Verdana"/>
          <w:sz w:val="20"/>
          <w:lang w:val="it-IT"/>
        </w:rPr>
        <w:t xml:space="preserve"> de novo a i </w:t>
      </w:r>
      <w:proofErr w:type="spellStart"/>
      <w:r w:rsidRPr="00D12531">
        <w:rPr>
          <w:rFonts w:ascii="Verdana" w:hAnsi="Verdana"/>
          <w:sz w:val="20"/>
          <w:lang w:val="it-IT"/>
        </w:rPr>
        <w:t>tarochi</w:t>
      </w:r>
      <w:proofErr w:type="spellEnd"/>
      <w:r w:rsidRPr="00D12531">
        <w:rPr>
          <w:rFonts w:ascii="Verdana" w:hAnsi="Verdana"/>
          <w:sz w:val="20"/>
          <w:lang w:val="it-IT"/>
        </w:rPr>
        <w:t xml:space="preserve">! </w:t>
      </w:r>
      <w:proofErr w:type="spellStart"/>
      <w:r w:rsidRPr="00D12531">
        <w:rPr>
          <w:rFonts w:ascii="Verdana" w:hAnsi="Verdana"/>
          <w:sz w:val="20"/>
          <w:lang w:val="it-IT"/>
        </w:rPr>
        <w:t>Justa</w:t>
      </w:r>
      <w:proofErr w:type="spellEnd"/>
      <w:r w:rsidRPr="00D12531">
        <w:rPr>
          <w:rFonts w:ascii="Verdana" w:hAnsi="Verdana"/>
          <w:sz w:val="20"/>
          <w:lang w:val="it-IT"/>
        </w:rPr>
        <w:t>…</w:t>
      </w:r>
      <w:r w:rsidR="00CF2E8B" w:rsidRPr="00D12531">
        <w:rPr>
          <w:rFonts w:ascii="Verdana" w:hAnsi="Verdana"/>
          <w:sz w:val="20"/>
          <w:lang w:val="it-IT"/>
        </w:rPr>
        <w:t xml:space="preserve"> a sta </w:t>
      </w:r>
      <w:proofErr w:type="spellStart"/>
      <w:r w:rsidR="00CF2E8B" w:rsidRPr="00D12531">
        <w:rPr>
          <w:rFonts w:ascii="Verdana" w:hAnsi="Verdana"/>
          <w:sz w:val="20"/>
          <w:lang w:val="it-IT"/>
        </w:rPr>
        <w:t>zola</w:t>
      </w:r>
      <w:proofErr w:type="spellEnd"/>
      <w:r w:rsidR="00CF2E8B" w:rsidRPr="00D12531">
        <w:rPr>
          <w:rFonts w:ascii="Verdana" w:hAnsi="Verdana"/>
          <w:sz w:val="20"/>
          <w:lang w:val="it-IT"/>
        </w:rPr>
        <w:t xml:space="preserve"> </w:t>
      </w:r>
      <w:proofErr w:type="spellStart"/>
      <w:proofErr w:type="gramStart"/>
      <w:r w:rsidR="00CF2E8B" w:rsidRPr="00D12531">
        <w:rPr>
          <w:rFonts w:ascii="Verdana" w:hAnsi="Verdana"/>
          <w:sz w:val="20"/>
          <w:lang w:val="it-IT"/>
        </w:rPr>
        <w:t>condizion</w:t>
      </w:r>
      <w:proofErr w:type="spellEnd"/>
      <w:r w:rsidR="00CF2E8B" w:rsidRPr="00D12531">
        <w:rPr>
          <w:rFonts w:ascii="Verdana" w:hAnsi="Verdana"/>
          <w:sz w:val="20"/>
          <w:lang w:val="it-IT"/>
        </w:rPr>
        <w:t>.“</w:t>
      </w:r>
      <w:proofErr w:type="gramEnd"/>
    </w:p>
    <w:p w14:paraId="7FF82282" w14:textId="77777777" w:rsidR="00D77819" w:rsidRPr="00D12531" w:rsidRDefault="00D77819" w:rsidP="00D12531">
      <w:pPr>
        <w:ind w:left="708"/>
        <w:jc w:val="both"/>
        <w:rPr>
          <w:rFonts w:ascii="Verdana" w:hAnsi="Verdana"/>
          <w:sz w:val="20"/>
          <w:lang w:val="it-IT"/>
        </w:rPr>
      </w:pPr>
      <w:r w:rsidRPr="00D12531">
        <w:rPr>
          <w:rFonts w:ascii="Verdana" w:hAnsi="Verdana"/>
          <w:sz w:val="20"/>
          <w:lang w:val="it-IT"/>
        </w:rPr>
        <w:t xml:space="preserve">Matto: </w:t>
      </w:r>
      <w:r w:rsidR="00CF2E8B" w:rsidRPr="00D12531">
        <w:rPr>
          <w:rFonts w:ascii="Verdana" w:hAnsi="Verdana"/>
          <w:sz w:val="20"/>
          <w:lang w:val="it-IT"/>
        </w:rPr>
        <w:t>“</w:t>
      </w:r>
      <w:r w:rsidRPr="00D12531">
        <w:rPr>
          <w:rFonts w:ascii="Verdana" w:hAnsi="Verdana"/>
          <w:sz w:val="20"/>
          <w:lang w:val="it-IT"/>
        </w:rPr>
        <w:t xml:space="preserve">No, mi no </w:t>
      </w:r>
      <w:proofErr w:type="spellStart"/>
      <w:r w:rsidRPr="00D12531">
        <w:rPr>
          <w:rFonts w:ascii="Verdana" w:hAnsi="Verdana"/>
          <w:sz w:val="20"/>
          <w:lang w:val="it-IT"/>
        </w:rPr>
        <w:t>g’ho</w:t>
      </w:r>
      <w:proofErr w:type="spellEnd"/>
      <w:r w:rsidRPr="00D12531">
        <w:rPr>
          <w:rFonts w:ascii="Verdana" w:hAnsi="Verdana"/>
          <w:sz w:val="20"/>
          <w:lang w:val="it-IT"/>
        </w:rPr>
        <w:t xml:space="preserve"> </w:t>
      </w:r>
      <w:proofErr w:type="spellStart"/>
      <w:r w:rsidRPr="00D12531">
        <w:rPr>
          <w:rFonts w:ascii="Verdana" w:hAnsi="Verdana"/>
          <w:sz w:val="20"/>
          <w:lang w:val="it-IT"/>
        </w:rPr>
        <w:t>voia</w:t>
      </w:r>
      <w:proofErr w:type="spellEnd"/>
      <w:r w:rsidRPr="00D12531">
        <w:rPr>
          <w:rFonts w:ascii="Verdana" w:hAnsi="Verdana"/>
          <w:sz w:val="20"/>
          <w:lang w:val="it-IT"/>
        </w:rPr>
        <w:t xml:space="preserve"> de </w:t>
      </w:r>
      <w:proofErr w:type="spellStart"/>
      <w:r w:rsidRPr="00D12531">
        <w:rPr>
          <w:rFonts w:ascii="Verdana" w:hAnsi="Verdana"/>
          <w:sz w:val="20"/>
          <w:lang w:val="it-IT"/>
        </w:rPr>
        <w:t>ziogar</w:t>
      </w:r>
      <w:proofErr w:type="spellEnd"/>
      <w:r w:rsidRPr="00D12531">
        <w:rPr>
          <w:rFonts w:ascii="Verdana" w:hAnsi="Verdana"/>
          <w:sz w:val="20"/>
          <w:lang w:val="it-IT"/>
        </w:rPr>
        <w:t xml:space="preserve">. </w:t>
      </w:r>
      <w:proofErr w:type="spellStart"/>
      <w:r w:rsidRPr="00D12531">
        <w:rPr>
          <w:rFonts w:ascii="Verdana" w:hAnsi="Verdana"/>
          <w:sz w:val="20"/>
          <w:lang w:val="it-IT"/>
        </w:rPr>
        <w:t>Tegneve</w:t>
      </w:r>
      <w:proofErr w:type="spellEnd"/>
      <w:r w:rsidRPr="00D12531">
        <w:rPr>
          <w:rFonts w:ascii="Verdana" w:hAnsi="Verdana"/>
          <w:sz w:val="20"/>
          <w:lang w:val="it-IT"/>
        </w:rPr>
        <w:t xml:space="preserve"> </w:t>
      </w:r>
      <w:r w:rsidR="00CF2E8B" w:rsidRPr="00D12531">
        <w:rPr>
          <w:rFonts w:ascii="Verdana" w:hAnsi="Verdana"/>
          <w:sz w:val="20"/>
          <w:lang w:val="it-IT"/>
        </w:rPr>
        <w:t>‘</w:t>
      </w:r>
      <w:proofErr w:type="spellStart"/>
      <w:r w:rsidR="00CF2E8B" w:rsidRPr="00D12531">
        <w:rPr>
          <w:rFonts w:ascii="Verdana" w:hAnsi="Verdana"/>
          <w:sz w:val="20"/>
          <w:lang w:val="it-IT"/>
        </w:rPr>
        <w:t>mpure</w:t>
      </w:r>
      <w:proofErr w:type="spellEnd"/>
      <w:r w:rsidR="00CF2E8B" w:rsidRPr="00D12531">
        <w:rPr>
          <w:rFonts w:ascii="Verdana" w:hAnsi="Verdana"/>
          <w:sz w:val="20"/>
          <w:lang w:val="it-IT"/>
        </w:rPr>
        <w:t xml:space="preserve"> </w:t>
      </w:r>
      <w:proofErr w:type="spellStart"/>
      <w:r w:rsidR="00CF2E8B" w:rsidRPr="00D12531">
        <w:rPr>
          <w:rFonts w:ascii="Verdana" w:hAnsi="Verdana"/>
          <w:sz w:val="20"/>
          <w:lang w:val="it-IT"/>
        </w:rPr>
        <w:t>tüto</w:t>
      </w:r>
      <w:proofErr w:type="spellEnd"/>
      <w:r w:rsidR="00CF2E8B" w:rsidRPr="00D12531">
        <w:rPr>
          <w:rFonts w:ascii="Verdana" w:hAnsi="Verdana"/>
          <w:sz w:val="20"/>
          <w:lang w:val="it-IT"/>
        </w:rPr>
        <w:t xml:space="preserve">… dinari, ori, </w:t>
      </w:r>
      <w:proofErr w:type="spellStart"/>
      <w:r w:rsidR="00CF2E8B" w:rsidRPr="00D12531">
        <w:rPr>
          <w:rFonts w:ascii="Verdana" w:hAnsi="Verdana"/>
          <w:sz w:val="20"/>
          <w:lang w:val="it-IT"/>
        </w:rPr>
        <w:t>oregini</w:t>
      </w:r>
      <w:proofErr w:type="spellEnd"/>
      <w:r w:rsidR="00CF2E8B" w:rsidRPr="00D12531">
        <w:rPr>
          <w:rFonts w:ascii="Verdana" w:hAnsi="Verdana"/>
          <w:sz w:val="20"/>
          <w:lang w:val="it-IT"/>
        </w:rPr>
        <w:t xml:space="preserve">, che mi no </w:t>
      </w:r>
      <w:proofErr w:type="spellStart"/>
      <w:r w:rsidR="00CF2E8B" w:rsidRPr="00D12531">
        <w:rPr>
          <w:rFonts w:ascii="Verdana" w:hAnsi="Verdana"/>
          <w:sz w:val="20"/>
          <w:lang w:val="it-IT"/>
        </w:rPr>
        <w:t>ziogarò</w:t>
      </w:r>
      <w:proofErr w:type="spellEnd"/>
      <w:r w:rsidR="00CF2E8B" w:rsidRPr="00D12531">
        <w:rPr>
          <w:rFonts w:ascii="Verdana" w:hAnsi="Verdana"/>
          <w:sz w:val="20"/>
          <w:lang w:val="it-IT"/>
        </w:rPr>
        <w:t xml:space="preserve"> </w:t>
      </w:r>
      <w:proofErr w:type="spellStart"/>
      <w:r w:rsidR="00CF2E8B" w:rsidRPr="00D12531">
        <w:rPr>
          <w:rFonts w:ascii="Verdana" w:hAnsi="Verdana"/>
          <w:sz w:val="20"/>
          <w:lang w:val="it-IT"/>
        </w:rPr>
        <w:t>gimai</w:t>
      </w:r>
      <w:proofErr w:type="spellEnd"/>
      <w:r w:rsidR="00CF2E8B" w:rsidRPr="00D12531">
        <w:rPr>
          <w:rFonts w:ascii="Verdana" w:hAnsi="Verdana"/>
          <w:sz w:val="20"/>
          <w:lang w:val="it-IT"/>
        </w:rPr>
        <w:t xml:space="preserve"> </w:t>
      </w:r>
      <w:proofErr w:type="spellStart"/>
      <w:r w:rsidR="00CF2E8B" w:rsidRPr="00D12531">
        <w:rPr>
          <w:rFonts w:ascii="Verdana" w:hAnsi="Verdana"/>
          <w:sz w:val="20"/>
          <w:lang w:val="it-IT"/>
        </w:rPr>
        <w:t>plu</w:t>
      </w:r>
      <w:proofErr w:type="spellEnd"/>
      <w:r w:rsidR="00CF2E8B" w:rsidRPr="00D12531">
        <w:rPr>
          <w:rFonts w:ascii="Verdana" w:hAnsi="Verdana"/>
          <w:sz w:val="20"/>
          <w:lang w:val="it-IT"/>
        </w:rPr>
        <w:t xml:space="preserve"> in sta vita… Ho </w:t>
      </w:r>
      <w:proofErr w:type="spellStart"/>
      <w:r w:rsidR="00CF2E8B" w:rsidRPr="00D12531">
        <w:rPr>
          <w:rFonts w:ascii="Verdana" w:hAnsi="Verdana"/>
          <w:sz w:val="20"/>
          <w:lang w:val="it-IT"/>
        </w:rPr>
        <w:t>vinzut</w:t>
      </w:r>
      <w:proofErr w:type="spellEnd"/>
      <w:r w:rsidR="00CF2E8B" w:rsidRPr="00D12531">
        <w:rPr>
          <w:rFonts w:ascii="Verdana" w:hAnsi="Verdana"/>
          <w:sz w:val="20"/>
          <w:lang w:val="it-IT"/>
        </w:rPr>
        <w:t xml:space="preserve"> par la prema </w:t>
      </w:r>
      <w:proofErr w:type="spellStart"/>
      <w:r w:rsidR="00CF2E8B" w:rsidRPr="00D12531">
        <w:rPr>
          <w:rFonts w:ascii="Verdana" w:hAnsi="Verdana"/>
          <w:sz w:val="20"/>
          <w:lang w:val="it-IT"/>
        </w:rPr>
        <w:t>voelta</w:t>
      </w:r>
      <w:proofErr w:type="spellEnd"/>
      <w:r w:rsidR="00CF2E8B" w:rsidRPr="00D12531">
        <w:rPr>
          <w:rFonts w:ascii="Verdana" w:hAnsi="Verdana"/>
          <w:sz w:val="20"/>
          <w:lang w:val="it-IT"/>
        </w:rPr>
        <w:t xml:space="preserve"> sta note, e </w:t>
      </w:r>
      <w:r w:rsidR="00CF2E8B" w:rsidRPr="00D12531">
        <w:rPr>
          <w:rFonts w:ascii="Verdana" w:hAnsi="Verdana"/>
          <w:sz w:val="20"/>
          <w:lang w:val="it-IT"/>
        </w:rPr>
        <w:lastRenderedPageBreak/>
        <w:t xml:space="preserve">me </w:t>
      </w:r>
      <w:proofErr w:type="spellStart"/>
      <w:r w:rsidR="00CF2E8B" w:rsidRPr="00D12531">
        <w:rPr>
          <w:rFonts w:ascii="Verdana" w:hAnsi="Verdana"/>
          <w:sz w:val="20"/>
          <w:lang w:val="it-IT"/>
        </w:rPr>
        <w:t>g’ha</w:t>
      </w:r>
      <w:proofErr w:type="spellEnd"/>
      <w:r w:rsidR="00CF2E8B" w:rsidRPr="00D12531">
        <w:rPr>
          <w:rFonts w:ascii="Verdana" w:hAnsi="Verdana"/>
          <w:sz w:val="20"/>
          <w:lang w:val="it-IT"/>
        </w:rPr>
        <w:t xml:space="preserve"> </w:t>
      </w:r>
      <w:proofErr w:type="spellStart"/>
      <w:r w:rsidR="00CF2E8B" w:rsidRPr="00D12531">
        <w:rPr>
          <w:rFonts w:ascii="Verdana" w:hAnsi="Verdana"/>
          <w:sz w:val="20"/>
          <w:lang w:val="it-IT"/>
        </w:rPr>
        <w:t>bastat</w:t>
      </w:r>
      <w:proofErr w:type="spellEnd"/>
      <w:r w:rsidR="00CF2E8B" w:rsidRPr="00D12531">
        <w:rPr>
          <w:rFonts w:ascii="Verdana" w:hAnsi="Verdana"/>
          <w:sz w:val="20"/>
          <w:lang w:val="it-IT"/>
        </w:rPr>
        <w:t xml:space="preserve">… </w:t>
      </w:r>
      <w:proofErr w:type="spellStart"/>
      <w:r w:rsidR="00CF2E8B" w:rsidRPr="00D12531">
        <w:rPr>
          <w:rFonts w:ascii="Verdana" w:hAnsi="Verdana"/>
          <w:sz w:val="20"/>
          <w:lang w:val="it-IT"/>
        </w:rPr>
        <w:t>Ancho</w:t>
      </w:r>
      <w:proofErr w:type="spellEnd"/>
      <w:r w:rsidR="00CF2E8B" w:rsidRPr="00D12531">
        <w:rPr>
          <w:rFonts w:ascii="Verdana" w:hAnsi="Verdana"/>
          <w:sz w:val="20"/>
          <w:lang w:val="it-IT"/>
        </w:rPr>
        <w:t xml:space="preserve"> par un omo </w:t>
      </w:r>
      <w:proofErr w:type="spellStart"/>
      <w:r w:rsidR="00CF2E8B" w:rsidRPr="00D12531">
        <w:rPr>
          <w:rFonts w:ascii="Verdana" w:hAnsi="Verdana"/>
          <w:sz w:val="20"/>
          <w:lang w:val="it-IT"/>
        </w:rPr>
        <w:t>zol</w:t>
      </w:r>
      <w:proofErr w:type="spellEnd"/>
      <w:r w:rsidR="00CF2E8B" w:rsidRPr="00D12531">
        <w:rPr>
          <w:rFonts w:ascii="Verdana" w:hAnsi="Verdana"/>
          <w:sz w:val="20"/>
          <w:lang w:val="it-IT"/>
        </w:rPr>
        <w:t xml:space="preserve"> col </w:t>
      </w:r>
      <w:proofErr w:type="spellStart"/>
      <w:r w:rsidR="00CF2E8B" w:rsidRPr="00D12531">
        <w:rPr>
          <w:rFonts w:ascii="Verdana" w:hAnsi="Verdana"/>
          <w:sz w:val="20"/>
          <w:lang w:val="it-IT"/>
        </w:rPr>
        <w:t>sebia</w:t>
      </w:r>
      <w:proofErr w:type="spellEnd"/>
      <w:r w:rsidR="00CF2E8B" w:rsidRPr="00D12531">
        <w:rPr>
          <w:rFonts w:ascii="Verdana" w:hAnsi="Verdana"/>
          <w:sz w:val="20"/>
          <w:lang w:val="it-IT"/>
        </w:rPr>
        <w:t xml:space="preserve"> degno </w:t>
      </w:r>
      <w:proofErr w:type="spellStart"/>
      <w:r w:rsidR="00CF2E8B" w:rsidRPr="00D12531">
        <w:rPr>
          <w:rFonts w:ascii="Verdana" w:hAnsi="Verdana"/>
          <w:sz w:val="20"/>
          <w:lang w:val="it-IT"/>
        </w:rPr>
        <w:t>ol</w:t>
      </w:r>
      <w:proofErr w:type="spellEnd"/>
      <w:r w:rsidR="00CF2E8B" w:rsidRPr="00D12531">
        <w:rPr>
          <w:rFonts w:ascii="Verdana" w:hAnsi="Verdana"/>
          <w:sz w:val="20"/>
          <w:lang w:val="it-IT"/>
        </w:rPr>
        <w:t xml:space="preserve"> val la pena de morir in </w:t>
      </w:r>
      <w:proofErr w:type="spellStart"/>
      <w:r w:rsidR="00CF2E8B" w:rsidRPr="00D12531">
        <w:rPr>
          <w:rFonts w:ascii="Verdana" w:hAnsi="Verdana"/>
          <w:sz w:val="20"/>
          <w:lang w:val="it-IT"/>
        </w:rPr>
        <w:t>croze</w:t>
      </w:r>
      <w:proofErr w:type="spellEnd"/>
      <w:r w:rsidR="00CF2E8B" w:rsidRPr="00D12531">
        <w:rPr>
          <w:rFonts w:ascii="Verdana" w:hAnsi="Verdana"/>
          <w:sz w:val="20"/>
          <w:lang w:val="it-IT"/>
        </w:rPr>
        <w:t xml:space="preserve">! O se l’è </w:t>
      </w:r>
      <w:proofErr w:type="spellStart"/>
      <w:r w:rsidR="00CF2E8B" w:rsidRPr="00D12531">
        <w:rPr>
          <w:rFonts w:ascii="Verdana" w:hAnsi="Verdana"/>
          <w:sz w:val="20"/>
          <w:lang w:val="it-IT"/>
        </w:rPr>
        <w:t>mato</w:t>
      </w:r>
      <w:proofErr w:type="spellEnd"/>
      <w:r w:rsidR="00CF2E8B" w:rsidRPr="00D12531">
        <w:rPr>
          <w:rFonts w:ascii="Verdana" w:hAnsi="Verdana"/>
          <w:sz w:val="20"/>
          <w:lang w:val="it-IT"/>
        </w:rPr>
        <w:t xml:space="preserve">… l’è </w:t>
      </w:r>
      <w:proofErr w:type="spellStart"/>
      <w:r w:rsidR="00CF2E8B" w:rsidRPr="00D12531">
        <w:rPr>
          <w:rFonts w:ascii="Verdana" w:hAnsi="Verdana"/>
          <w:sz w:val="20"/>
          <w:lang w:val="it-IT"/>
        </w:rPr>
        <w:t>mato</w:t>
      </w:r>
      <w:proofErr w:type="spellEnd"/>
      <w:r w:rsidR="00CF2E8B" w:rsidRPr="00D12531">
        <w:rPr>
          <w:rFonts w:ascii="Verdana" w:hAnsi="Verdana"/>
          <w:sz w:val="20"/>
          <w:lang w:val="it-IT"/>
        </w:rPr>
        <w:t xml:space="preserve">, </w:t>
      </w:r>
      <w:proofErr w:type="spellStart"/>
      <w:r w:rsidR="00CF2E8B" w:rsidRPr="00D12531">
        <w:rPr>
          <w:rFonts w:ascii="Verdana" w:hAnsi="Verdana"/>
          <w:sz w:val="20"/>
          <w:lang w:val="it-IT"/>
        </w:rPr>
        <w:t>ol</w:t>
      </w:r>
      <w:proofErr w:type="spellEnd"/>
      <w:r w:rsidR="00CF2E8B" w:rsidRPr="00D12531">
        <w:rPr>
          <w:rFonts w:ascii="Verdana" w:hAnsi="Verdana"/>
          <w:sz w:val="20"/>
          <w:lang w:val="it-IT"/>
        </w:rPr>
        <w:t xml:space="preserve"> </w:t>
      </w:r>
      <w:proofErr w:type="spellStart"/>
      <w:r w:rsidR="00CF2E8B" w:rsidRPr="00D12531">
        <w:rPr>
          <w:rFonts w:ascii="Verdana" w:hAnsi="Verdana"/>
          <w:sz w:val="20"/>
          <w:lang w:val="it-IT"/>
        </w:rPr>
        <w:t>fiol</w:t>
      </w:r>
      <w:proofErr w:type="spellEnd"/>
      <w:r w:rsidR="00CF2E8B" w:rsidRPr="00D12531">
        <w:rPr>
          <w:rFonts w:ascii="Verdana" w:hAnsi="Verdana"/>
          <w:sz w:val="20"/>
          <w:lang w:val="it-IT"/>
        </w:rPr>
        <w:t xml:space="preserve"> de Deo! </w:t>
      </w:r>
      <w:r w:rsidR="00CF2E8B" w:rsidRPr="00D12531">
        <w:rPr>
          <w:rFonts w:ascii="Verdana" w:hAnsi="Verdana"/>
          <w:sz w:val="20"/>
          <w:lang w:val="it-IT"/>
        </w:rPr>
        <w:br/>
      </w:r>
      <w:proofErr w:type="spellStart"/>
      <w:r w:rsidR="00CF2E8B" w:rsidRPr="00D12531">
        <w:rPr>
          <w:rFonts w:ascii="Verdana" w:hAnsi="Verdana"/>
          <w:sz w:val="20"/>
          <w:lang w:val="it-IT"/>
        </w:rPr>
        <w:t>Picà</w:t>
      </w:r>
      <w:proofErr w:type="spellEnd"/>
      <w:r w:rsidR="00CF2E8B" w:rsidRPr="00D12531">
        <w:rPr>
          <w:rFonts w:ascii="Verdana" w:hAnsi="Verdana"/>
          <w:sz w:val="20"/>
          <w:lang w:val="it-IT"/>
        </w:rPr>
        <w:t xml:space="preserve">, </w:t>
      </w:r>
      <w:proofErr w:type="spellStart"/>
      <w:r w:rsidR="00CF2E8B" w:rsidRPr="00D12531">
        <w:rPr>
          <w:rFonts w:ascii="Verdana" w:hAnsi="Verdana"/>
          <w:sz w:val="20"/>
          <w:lang w:val="it-IT"/>
        </w:rPr>
        <w:t>picà</w:t>
      </w:r>
      <w:proofErr w:type="spellEnd"/>
      <w:r w:rsidR="00CF2E8B" w:rsidRPr="00D12531">
        <w:rPr>
          <w:rFonts w:ascii="Verdana" w:hAnsi="Verdana"/>
          <w:sz w:val="20"/>
          <w:lang w:val="it-IT"/>
        </w:rPr>
        <w:t xml:space="preserve"> </w:t>
      </w:r>
      <w:proofErr w:type="spellStart"/>
      <w:r w:rsidR="00CF2E8B" w:rsidRPr="00D12531">
        <w:rPr>
          <w:rFonts w:ascii="Verdana" w:hAnsi="Verdana"/>
          <w:sz w:val="20"/>
          <w:lang w:val="it-IT"/>
        </w:rPr>
        <w:t>tüti</w:t>
      </w:r>
      <w:proofErr w:type="spellEnd"/>
      <w:r w:rsidR="00CF2E8B" w:rsidRPr="00D12531">
        <w:rPr>
          <w:rFonts w:ascii="Verdana" w:hAnsi="Verdana"/>
          <w:sz w:val="20"/>
          <w:lang w:val="it-IT"/>
        </w:rPr>
        <w:t xml:space="preserve">, l’era </w:t>
      </w:r>
      <w:proofErr w:type="spellStart"/>
      <w:r w:rsidR="00CF2E8B" w:rsidRPr="00D12531">
        <w:rPr>
          <w:rFonts w:ascii="Verdana" w:hAnsi="Verdana"/>
          <w:sz w:val="20"/>
          <w:lang w:val="it-IT"/>
        </w:rPr>
        <w:t>ol</w:t>
      </w:r>
      <w:proofErr w:type="spellEnd"/>
      <w:r w:rsidR="00CF2E8B" w:rsidRPr="00D12531">
        <w:rPr>
          <w:rFonts w:ascii="Verdana" w:hAnsi="Verdana"/>
          <w:sz w:val="20"/>
          <w:lang w:val="it-IT"/>
        </w:rPr>
        <w:t xml:space="preserve"> to </w:t>
      </w:r>
      <w:proofErr w:type="spellStart"/>
      <w:r w:rsidR="00CF2E8B" w:rsidRPr="00D12531">
        <w:rPr>
          <w:rFonts w:ascii="Verdana" w:hAnsi="Verdana"/>
          <w:sz w:val="20"/>
          <w:lang w:val="it-IT"/>
        </w:rPr>
        <w:t>mestè</w:t>
      </w:r>
      <w:proofErr w:type="spellEnd"/>
      <w:r w:rsidR="00CF2E8B" w:rsidRPr="00D12531">
        <w:rPr>
          <w:rFonts w:ascii="Verdana" w:hAnsi="Verdana"/>
          <w:sz w:val="20"/>
          <w:lang w:val="it-IT"/>
        </w:rPr>
        <w:t xml:space="preserve">, </w:t>
      </w:r>
      <w:proofErr w:type="spellStart"/>
      <w:r w:rsidR="00CF2E8B" w:rsidRPr="00D12531">
        <w:rPr>
          <w:rFonts w:ascii="Verdana" w:hAnsi="Verdana"/>
          <w:sz w:val="20"/>
          <w:lang w:val="it-IT"/>
        </w:rPr>
        <w:t>tüti</w:t>
      </w:r>
      <w:proofErr w:type="spellEnd"/>
      <w:r w:rsidR="00CF2E8B" w:rsidRPr="00D12531">
        <w:rPr>
          <w:rFonts w:ascii="Verdana" w:hAnsi="Verdana"/>
          <w:sz w:val="20"/>
          <w:lang w:val="it-IT"/>
        </w:rPr>
        <w:t xml:space="preserve"> quei che fan </w:t>
      </w:r>
      <w:proofErr w:type="spellStart"/>
      <w:r w:rsidR="00CF2E8B" w:rsidRPr="00D12531">
        <w:rPr>
          <w:rFonts w:ascii="Verdana" w:hAnsi="Verdana"/>
          <w:sz w:val="20"/>
          <w:lang w:val="it-IT"/>
        </w:rPr>
        <w:t>mercat</w:t>
      </w:r>
      <w:proofErr w:type="spellEnd"/>
      <w:r w:rsidR="00CF2E8B" w:rsidRPr="00D12531">
        <w:rPr>
          <w:rFonts w:ascii="Verdana" w:hAnsi="Verdana"/>
          <w:sz w:val="20"/>
          <w:lang w:val="it-IT"/>
        </w:rPr>
        <w:t xml:space="preserve"> in </w:t>
      </w:r>
      <w:proofErr w:type="spellStart"/>
      <w:r w:rsidR="00CF2E8B" w:rsidRPr="00D12531">
        <w:rPr>
          <w:rFonts w:ascii="Verdana" w:hAnsi="Verdana"/>
          <w:sz w:val="20"/>
          <w:lang w:val="it-IT"/>
        </w:rPr>
        <w:t>gesa</w:t>
      </w:r>
      <w:proofErr w:type="spellEnd"/>
      <w:r w:rsidR="00CF2E8B" w:rsidRPr="00D12531">
        <w:rPr>
          <w:rFonts w:ascii="Verdana" w:hAnsi="Verdana"/>
          <w:sz w:val="20"/>
          <w:lang w:val="it-IT"/>
        </w:rPr>
        <w:t xml:space="preserve">: </w:t>
      </w:r>
      <w:proofErr w:type="spellStart"/>
      <w:r w:rsidR="00CF2E8B" w:rsidRPr="00D12531">
        <w:rPr>
          <w:rFonts w:ascii="Verdana" w:hAnsi="Verdana"/>
          <w:sz w:val="20"/>
          <w:lang w:val="it-IT"/>
        </w:rPr>
        <w:t>lader</w:t>
      </w:r>
      <w:proofErr w:type="spellEnd"/>
      <w:r w:rsidR="00CF2E8B" w:rsidRPr="00D12531">
        <w:rPr>
          <w:rFonts w:ascii="Verdana" w:hAnsi="Verdana"/>
          <w:sz w:val="20"/>
          <w:lang w:val="it-IT"/>
        </w:rPr>
        <w:t xml:space="preserve">, </w:t>
      </w:r>
      <w:proofErr w:type="spellStart"/>
      <w:r w:rsidR="00CF2E8B" w:rsidRPr="00D12531">
        <w:rPr>
          <w:rFonts w:ascii="Verdana" w:hAnsi="Verdana"/>
          <w:sz w:val="20"/>
          <w:lang w:val="it-IT"/>
        </w:rPr>
        <w:t>balos</w:t>
      </w:r>
      <w:proofErr w:type="spellEnd"/>
      <w:r w:rsidR="00CF2E8B" w:rsidRPr="00D12531">
        <w:rPr>
          <w:rFonts w:ascii="Verdana" w:hAnsi="Verdana"/>
          <w:sz w:val="20"/>
          <w:lang w:val="it-IT"/>
        </w:rPr>
        <w:t xml:space="preserve">, </w:t>
      </w:r>
      <w:proofErr w:type="spellStart"/>
      <w:r w:rsidR="00CF2E8B" w:rsidRPr="00D12531">
        <w:rPr>
          <w:rFonts w:ascii="Verdana" w:hAnsi="Verdana"/>
          <w:sz w:val="20"/>
          <w:lang w:val="it-IT"/>
        </w:rPr>
        <w:t>impustur</w:t>
      </w:r>
      <w:proofErr w:type="spellEnd"/>
      <w:r w:rsidR="00CF2E8B" w:rsidRPr="00D12531">
        <w:rPr>
          <w:rFonts w:ascii="Verdana" w:hAnsi="Verdana"/>
          <w:sz w:val="20"/>
          <w:lang w:val="it-IT"/>
        </w:rPr>
        <w:t xml:space="preserve"> e </w:t>
      </w:r>
      <w:proofErr w:type="spellStart"/>
      <w:r w:rsidR="00CF2E8B" w:rsidRPr="00D12531">
        <w:rPr>
          <w:rFonts w:ascii="Verdana" w:hAnsi="Verdana"/>
          <w:sz w:val="20"/>
          <w:lang w:val="it-IT"/>
        </w:rPr>
        <w:t>fürbaconi</w:t>
      </w:r>
      <w:proofErr w:type="spellEnd"/>
      <w:r w:rsidR="00CF2E8B" w:rsidRPr="00D12531">
        <w:rPr>
          <w:rFonts w:ascii="Verdana" w:hAnsi="Verdana"/>
          <w:sz w:val="20"/>
          <w:lang w:val="it-IT"/>
        </w:rPr>
        <w:t xml:space="preserve">: </w:t>
      </w:r>
      <w:proofErr w:type="spellStart"/>
      <w:r w:rsidR="00CF2E8B" w:rsidRPr="00D12531">
        <w:rPr>
          <w:rFonts w:ascii="Verdana" w:hAnsi="Verdana"/>
          <w:sz w:val="20"/>
          <w:lang w:val="it-IT"/>
        </w:rPr>
        <w:t>foera</w:t>
      </w:r>
      <w:proofErr w:type="spellEnd"/>
      <w:r w:rsidR="00CF2E8B" w:rsidRPr="00D12531">
        <w:rPr>
          <w:rFonts w:ascii="Verdana" w:hAnsi="Verdana"/>
          <w:sz w:val="20"/>
          <w:lang w:val="it-IT"/>
        </w:rPr>
        <w:t xml:space="preserve">, </w:t>
      </w:r>
      <w:proofErr w:type="spellStart"/>
      <w:r w:rsidR="00CF2E8B" w:rsidRPr="00D12531">
        <w:rPr>
          <w:rFonts w:ascii="Verdana" w:hAnsi="Verdana"/>
          <w:sz w:val="20"/>
          <w:lang w:val="it-IT"/>
        </w:rPr>
        <w:t>picà</w:t>
      </w:r>
      <w:proofErr w:type="spellEnd"/>
      <w:r w:rsidR="00CF2E8B" w:rsidRPr="00D12531">
        <w:rPr>
          <w:rFonts w:ascii="Verdana" w:hAnsi="Verdana"/>
          <w:sz w:val="20"/>
          <w:lang w:val="it-IT"/>
        </w:rPr>
        <w:t xml:space="preserve">, </w:t>
      </w:r>
      <w:proofErr w:type="spellStart"/>
      <w:r w:rsidR="00CF2E8B" w:rsidRPr="00D12531">
        <w:rPr>
          <w:rFonts w:ascii="Verdana" w:hAnsi="Verdana"/>
          <w:sz w:val="20"/>
          <w:lang w:val="it-IT"/>
        </w:rPr>
        <w:t>picà</w:t>
      </w:r>
      <w:proofErr w:type="spellEnd"/>
      <w:r w:rsidR="00CF2E8B" w:rsidRPr="00D12531">
        <w:rPr>
          <w:rFonts w:ascii="Verdana" w:hAnsi="Verdana"/>
          <w:sz w:val="20"/>
          <w:lang w:val="it-IT"/>
        </w:rPr>
        <w:t xml:space="preserve">!” </w:t>
      </w:r>
    </w:p>
    <w:p w14:paraId="6D50DB0C" w14:textId="77777777" w:rsidR="00CF2E8B" w:rsidRPr="00D12531" w:rsidRDefault="00CF2E8B" w:rsidP="00D12531">
      <w:pPr>
        <w:ind w:firstLine="708"/>
        <w:jc w:val="both"/>
        <w:rPr>
          <w:rFonts w:ascii="Verdana" w:hAnsi="Verdana"/>
          <w:sz w:val="20"/>
          <w:lang w:val="it-IT"/>
        </w:rPr>
      </w:pPr>
      <w:r w:rsidRPr="00D12531">
        <w:rPr>
          <w:rFonts w:ascii="Verdana" w:hAnsi="Verdana"/>
          <w:sz w:val="20"/>
          <w:lang w:val="it-IT"/>
        </w:rPr>
        <w:t>(Dario Fo: Mistero buffo</w:t>
      </w:r>
      <w:r w:rsidR="00C51785" w:rsidRPr="00D12531">
        <w:rPr>
          <w:rFonts w:ascii="Verdana" w:hAnsi="Verdana"/>
          <w:sz w:val="20"/>
          <w:lang w:val="it-IT"/>
        </w:rPr>
        <w:t xml:space="preserve"> / </w:t>
      </w:r>
      <w:proofErr w:type="spellStart"/>
      <w:r w:rsidR="00C51785" w:rsidRPr="00D12531">
        <w:rPr>
          <w:rFonts w:ascii="Verdana" w:hAnsi="Verdana"/>
          <w:sz w:val="20"/>
          <w:lang w:val="it-IT"/>
        </w:rPr>
        <w:t>Burkaški</w:t>
      </w:r>
      <w:proofErr w:type="spellEnd"/>
      <w:r w:rsidR="00C51785" w:rsidRPr="00D12531">
        <w:rPr>
          <w:rFonts w:ascii="Verdana" w:hAnsi="Verdana"/>
          <w:sz w:val="20"/>
          <w:lang w:val="it-IT"/>
        </w:rPr>
        <w:t xml:space="preserve"> </w:t>
      </w:r>
      <w:proofErr w:type="spellStart"/>
      <w:r w:rsidR="00C51785" w:rsidRPr="00D12531">
        <w:rPr>
          <w:rFonts w:ascii="Verdana" w:hAnsi="Verdana"/>
          <w:sz w:val="20"/>
          <w:lang w:val="it-IT"/>
        </w:rPr>
        <w:t>misterij</w:t>
      </w:r>
      <w:proofErr w:type="spellEnd"/>
      <w:r w:rsidRPr="00D12531">
        <w:rPr>
          <w:rFonts w:ascii="Verdana" w:hAnsi="Verdana"/>
          <w:sz w:val="20"/>
          <w:lang w:val="it-IT"/>
        </w:rPr>
        <w:t xml:space="preserve">) </w:t>
      </w:r>
    </w:p>
    <w:p w14:paraId="51F04515" w14:textId="77777777" w:rsidR="00227375" w:rsidRPr="002D29AC" w:rsidRDefault="00227375" w:rsidP="00D12531">
      <w:pPr>
        <w:jc w:val="both"/>
        <w:rPr>
          <w:rFonts w:ascii="Verdana" w:hAnsi="Verdana"/>
          <w:lang w:val="it-IT"/>
        </w:rPr>
      </w:pPr>
    </w:p>
    <w:p w14:paraId="09971BDC" w14:textId="77777777" w:rsidR="00B03A38" w:rsidRPr="00D12531" w:rsidRDefault="00B03A38" w:rsidP="00D12531">
      <w:pPr>
        <w:pStyle w:val="Navadensplet"/>
        <w:spacing w:line="276" w:lineRule="auto"/>
        <w:jc w:val="both"/>
        <w:rPr>
          <w:rFonts w:ascii="Verdana" w:hAnsi="Verdana"/>
          <w:b/>
          <w:bCs/>
          <w:szCs w:val="28"/>
        </w:rPr>
      </w:pPr>
      <w:r w:rsidRPr="00227375">
        <w:rPr>
          <w:rStyle w:val="Krepko"/>
          <w:rFonts w:ascii="Verdana" w:hAnsi="Verdana"/>
          <w:szCs w:val="28"/>
        </w:rPr>
        <w:t>POGOJI SODELOVANJA</w:t>
      </w:r>
    </w:p>
    <w:p w14:paraId="0514899D" w14:textId="77777777" w:rsidR="00B03A38" w:rsidRPr="002D29AC" w:rsidRDefault="00D12531" w:rsidP="00D12531">
      <w:pPr>
        <w:spacing w:line="276" w:lineRule="auto"/>
        <w:jc w:val="both"/>
        <w:rPr>
          <w:rFonts w:ascii="Verdana" w:hAnsi="Verdana"/>
        </w:rPr>
      </w:pPr>
      <w:r w:rsidRPr="00D12531">
        <w:rPr>
          <w:rFonts w:ascii="Verdana" w:hAnsi="Verdana"/>
          <w:b/>
        </w:rPr>
        <w:sym w:font="Wingdings" w:char="F0E0"/>
      </w:r>
      <w:r>
        <w:rPr>
          <w:rFonts w:ascii="Verdana" w:hAnsi="Verdana"/>
          <w:b/>
        </w:rPr>
        <w:t xml:space="preserve"> </w:t>
      </w:r>
      <w:r w:rsidR="00B03A38" w:rsidRPr="002D29AC">
        <w:rPr>
          <w:rFonts w:ascii="Verdana" w:hAnsi="Verdana"/>
          <w:b/>
        </w:rPr>
        <w:t>KOMU JE NAMENJEN:</w:t>
      </w:r>
    </w:p>
    <w:p w14:paraId="7FEFF278" w14:textId="77777777" w:rsidR="00B03A38" w:rsidRPr="002D29AC" w:rsidRDefault="00B03A38" w:rsidP="00D12531">
      <w:pPr>
        <w:spacing w:line="276" w:lineRule="auto"/>
        <w:jc w:val="both"/>
        <w:rPr>
          <w:rFonts w:ascii="Verdana" w:hAnsi="Verdana"/>
        </w:rPr>
      </w:pPr>
      <w:r w:rsidRPr="002D29AC">
        <w:rPr>
          <w:rFonts w:ascii="Verdana" w:hAnsi="Verdana"/>
        </w:rPr>
        <w:t xml:space="preserve">Literarni natečaj je namenjen dijakom in dijakinjam srednjih šol ter učencem in učenkam 3. triade osnovne šole. </w:t>
      </w:r>
    </w:p>
    <w:p w14:paraId="3335ECC4" w14:textId="77777777" w:rsidR="00B03A38" w:rsidRPr="002D29AC" w:rsidRDefault="00B03A38" w:rsidP="00D12531">
      <w:pPr>
        <w:spacing w:line="276" w:lineRule="auto"/>
        <w:jc w:val="both"/>
        <w:rPr>
          <w:rFonts w:ascii="Verdana" w:hAnsi="Verdana"/>
        </w:rPr>
      </w:pPr>
    </w:p>
    <w:p w14:paraId="36C8E8C1" w14:textId="77777777" w:rsidR="00B03A38" w:rsidRPr="002D29AC" w:rsidRDefault="00D12531" w:rsidP="00D12531">
      <w:pPr>
        <w:spacing w:line="276" w:lineRule="auto"/>
        <w:jc w:val="both"/>
        <w:rPr>
          <w:rFonts w:ascii="Verdana" w:hAnsi="Verdana"/>
          <w:b/>
        </w:rPr>
      </w:pPr>
      <w:r w:rsidRPr="00D12531">
        <w:rPr>
          <w:rFonts w:ascii="Verdana" w:hAnsi="Verdana"/>
          <w:b/>
        </w:rPr>
        <w:sym w:font="Wingdings" w:char="F0E0"/>
      </w:r>
      <w:r>
        <w:rPr>
          <w:rFonts w:ascii="Verdana" w:hAnsi="Verdana"/>
          <w:b/>
        </w:rPr>
        <w:t xml:space="preserve"> </w:t>
      </w:r>
      <w:r w:rsidR="00B03A38" w:rsidRPr="002D29AC">
        <w:rPr>
          <w:rFonts w:ascii="Verdana" w:hAnsi="Verdana"/>
          <w:b/>
        </w:rPr>
        <w:t>ZADNJI ROK ZA ODDAJO PRISPEVKOV:</w:t>
      </w:r>
    </w:p>
    <w:p w14:paraId="54960DE0" w14:textId="77777777" w:rsidR="00227375" w:rsidRDefault="00227375" w:rsidP="00D12531">
      <w:pPr>
        <w:spacing w:line="276" w:lineRule="auto"/>
        <w:jc w:val="both"/>
        <w:rPr>
          <w:rFonts w:ascii="Verdana" w:hAnsi="Verdana"/>
          <w:b/>
        </w:rPr>
      </w:pPr>
      <w:r>
        <w:rPr>
          <w:rFonts w:ascii="Verdana" w:hAnsi="Verdana"/>
          <w:b/>
        </w:rPr>
        <w:t>Letos zaključno prireditev pomikamo v mesec februar</w:t>
      </w:r>
      <w:r w:rsidR="00D12531">
        <w:rPr>
          <w:rFonts w:ascii="Verdana" w:hAnsi="Verdana"/>
          <w:b/>
        </w:rPr>
        <w:t xml:space="preserve"> 2018 </w:t>
      </w:r>
      <w:r w:rsidR="00D12531">
        <w:rPr>
          <w:rFonts w:ascii="Verdana" w:hAnsi="Verdana"/>
        </w:rPr>
        <w:t>(lani april)</w:t>
      </w:r>
      <w:r>
        <w:rPr>
          <w:rFonts w:ascii="Verdana" w:hAnsi="Verdana"/>
          <w:b/>
        </w:rPr>
        <w:t xml:space="preserve">, zato pazite na datume oddaje prispevkov! </w:t>
      </w:r>
    </w:p>
    <w:p w14:paraId="1B9F3B72" w14:textId="348F3371" w:rsidR="00D12531" w:rsidRDefault="00227375" w:rsidP="00D12531">
      <w:pPr>
        <w:spacing w:line="276" w:lineRule="auto"/>
        <w:jc w:val="both"/>
        <w:rPr>
          <w:rFonts w:ascii="Verdana" w:hAnsi="Verdana"/>
        </w:rPr>
      </w:pPr>
      <w:r>
        <w:rPr>
          <w:rFonts w:ascii="Verdana" w:hAnsi="Verdana"/>
          <w:b/>
        </w:rPr>
        <w:t>22</w:t>
      </w:r>
      <w:r w:rsidR="00B03A38" w:rsidRPr="002D29AC">
        <w:rPr>
          <w:rFonts w:ascii="Verdana" w:hAnsi="Verdana"/>
          <w:b/>
        </w:rPr>
        <w:t xml:space="preserve">. </w:t>
      </w:r>
      <w:r>
        <w:rPr>
          <w:rFonts w:ascii="Verdana" w:hAnsi="Verdana"/>
          <w:b/>
        </w:rPr>
        <w:t>december</w:t>
      </w:r>
      <w:r w:rsidR="00B03A38" w:rsidRPr="002D29AC">
        <w:rPr>
          <w:rFonts w:ascii="Verdana" w:hAnsi="Verdana"/>
          <w:b/>
        </w:rPr>
        <w:t xml:space="preserve"> 2017</w:t>
      </w:r>
      <w:r w:rsidR="00B03A38" w:rsidRPr="002D29AC">
        <w:rPr>
          <w:rFonts w:ascii="Verdana" w:hAnsi="Verdana"/>
        </w:rPr>
        <w:t xml:space="preserve"> </w:t>
      </w:r>
      <w:r w:rsidR="00156753" w:rsidRPr="00156753">
        <w:rPr>
          <w:rFonts w:ascii="Verdana" w:hAnsi="Verdana"/>
          <w:b/>
        </w:rPr>
        <w:t>IZKLJUČNO</w:t>
      </w:r>
      <w:r w:rsidR="00156753">
        <w:rPr>
          <w:rFonts w:ascii="Verdana" w:hAnsi="Verdana"/>
        </w:rPr>
        <w:t xml:space="preserve"> </w:t>
      </w:r>
      <w:r w:rsidR="00B03A38" w:rsidRPr="002D29AC">
        <w:rPr>
          <w:rFonts w:ascii="Verdana" w:hAnsi="Verdana"/>
        </w:rPr>
        <w:t xml:space="preserve">na e-naslov: jasna.sebez@pionirski-dom.si. </w:t>
      </w:r>
      <w:r w:rsidR="00D12531">
        <w:rPr>
          <w:rFonts w:ascii="Verdana" w:hAnsi="Verdana"/>
        </w:rPr>
        <w:t xml:space="preserve">V okence Zadeva zapišite: </w:t>
      </w:r>
      <w:r w:rsidR="0059760E" w:rsidRPr="00156753">
        <w:rPr>
          <w:rFonts w:ascii="Verdana" w:hAnsi="Verdana"/>
          <w:b/>
        </w:rPr>
        <w:t>Literarni natečaj 2018</w:t>
      </w:r>
      <w:r w:rsidR="0059760E">
        <w:rPr>
          <w:rFonts w:ascii="Verdana" w:hAnsi="Verdana"/>
        </w:rPr>
        <w:t xml:space="preserve"> ter dopišite </w:t>
      </w:r>
      <w:r w:rsidR="0059760E" w:rsidRPr="00156753">
        <w:rPr>
          <w:rFonts w:ascii="Verdana" w:hAnsi="Verdana"/>
          <w:b/>
        </w:rPr>
        <w:t>OŠ ali SŠ ter jezik</w:t>
      </w:r>
      <w:r w:rsidR="0059760E">
        <w:rPr>
          <w:rFonts w:ascii="Verdana" w:hAnsi="Verdana"/>
        </w:rPr>
        <w:t xml:space="preserve">. </w:t>
      </w:r>
    </w:p>
    <w:p w14:paraId="24D1D12A" w14:textId="77777777" w:rsidR="00B03A38" w:rsidRPr="002D29AC" w:rsidRDefault="00B03A38" w:rsidP="00D12531">
      <w:pPr>
        <w:spacing w:line="276" w:lineRule="auto"/>
        <w:jc w:val="both"/>
        <w:rPr>
          <w:rFonts w:ascii="Verdana" w:hAnsi="Verdana"/>
        </w:rPr>
      </w:pPr>
      <w:bookmarkStart w:id="0" w:name="_GoBack"/>
      <w:bookmarkEnd w:id="0"/>
    </w:p>
    <w:p w14:paraId="20520789" w14:textId="77777777" w:rsidR="00B03A38" w:rsidRPr="002D29AC" w:rsidRDefault="00B03A38" w:rsidP="00D12531">
      <w:pPr>
        <w:spacing w:line="276" w:lineRule="auto"/>
        <w:jc w:val="both"/>
        <w:rPr>
          <w:rFonts w:ascii="Verdana" w:hAnsi="Verdana"/>
          <w:b/>
        </w:rPr>
      </w:pPr>
      <w:r w:rsidRPr="002D29AC">
        <w:rPr>
          <w:rFonts w:ascii="Verdana" w:hAnsi="Verdana"/>
          <w:b/>
        </w:rPr>
        <w:t>KDAJ IN KJE BO POTEKAL:</w:t>
      </w:r>
    </w:p>
    <w:p w14:paraId="05F7CCFE" w14:textId="77777777" w:rsidR="00B03A38" w:rsidRPr="002D29AC" w:rsidRDefault="00B03A38" w:rsidP="00D12531">
      <w:pPr>
        <w:spacing w:line="276" w:lineRule="auto"/>
        <w:jc w:val="both"/>
        <w:rPr>
          <w:rFonts w:ascii="Verdana" w:hAnsi="Verdana"/>
        </w:rPr>
      </w:pPr>
      <w:r w:rsidRPr="002D29AC">
        <w:rPr>
          <w:rFonts w:ascii="Verdana" w:hAnsi="Verdana"/>
        </w:rPr>
        <w:t>Zaključna prireditev z razglasi</w:t>
      </w:r>
      <w:r w:rsidR="00227375">
        <w:rPr>
          <w:rFonts w:ascii="Verdana" w:hAnsi="Verdana"/>
        </w:rPr>
        <w:t xml:space="preserve">tvijo zmagovalcev bo potekala </w:t>
      </w:r>
      <w:r w:rsidR="00227375" w:rsidRPr="00227375">
        <w:rPr>
          <w:rFonts w:ascii="Verdana" w:hAnsi="Verdana"/>
          <w:b/>
        </w:rPr>
        <w:t>15</w:t>
      </w:r>
      <w:r w:rsidRPr="00227375">
        <w:rPr>
          <w:rFonts w:ascii="Verdana" w:hAnsi="Verdana"/>
          <w:b/>
        </w:rPr>
        <w:t xml:space="preserve">. </w:t>
      </w:r>
      <w:r w:rsidR="00227375" w:rsidRPr="00227375">
        <w:rPr>
          <w:rFonts w:ascii="Verdana" w:hAnsi="Verdana"/>
          <w:b/>
        </w:rPr>
        <w:t>februarja</w:t>
      </w:r>
      <w:r w:rsidRPr="00227375">
        <w:rPr>
          <w:rFonts w:ascii="Verdana" w:hAnsi="Verdana"/>
          <w:b/>
        </w:rPr>
        <w:t xml:space="preserve"> 201</w:t>
      </w:r>
      <w:r w:rsidR="00227375">
        <w:rPr>
          <w:rFonts w:ascii="Verdana" w:hAnsi="Verdana"/>
          <w:b/>
        </w:rPr>
        <w:t>8</w:t>
      </w:r>
      <w:r w:rsidRPr="002D29AC">
        <w:rPr>
          <w:rFonts w:ascii="Verdana" w:hAnsi="Verdana"/>
        </w:rPr>
        <w:t xml:space="preserve"> v Festivalni dvorani v Ljubljani.</w:t>
      </w:r>
    </w:p>
    <w:p w14:paraId="0E7FE4EC" w14:textId="77777777" w:rsidR="00B03A38" w:rsidRPr="002D29AC" w:rsidRDefault="00B03A38" w:rsidP="00D12531">
      <w:pPr>
        <w:spacing w:line="276" w:lineRule="auto"/>
        <w:jc w:val="both"/>
        <w:rPr>
          <w:rFonts w:ascii="Verdana" w:hAnsi="Verdana"/>
        </w:rPr>
      </w:pPr>
    </w:p>
    <w:p w14:paraId="5B7DF17F" w14:textId="77777777" w:rsidR="00B03A38" w:rsidRPr="002D29AC" w:rsidRDefault="00B03A38" w:rsidP="00D12531">
      <w:pPr>
        <w:spacing w:line="276" w:lineRule="auto"/>
        <w:jc w:val="both"/>
        <w:rPr>
          <w:rStyle w:val="Krepko"/>
          <w:rFonts w:ascii="Verdana" w:hAnsi="Verdana"/>
        </w:rPr>
      </w:pPr>
      <w:r w:rsidRPr="002D29AC">
        <w:rPr>
          <w:rStyle w:val="Krepko"/>
          <w:rFonts w:ascii="Verdana" w:hAnsi="Verdana"/>
        </w:rPr>
        <w:t>TEHNIČNE ZAHTEVE:</w:t>
      </w:r>
    </w:p>
    <w:p w14:paraId="09A68515" w14:textId="77777777" w:rsidR="00B03A38" w:rsidRPr="002D29AC" w:rsidRDefault="00B03A38" w:rsidP="00D12531">
      <w:pPr>
        <w:spacing w:line="276" w:lineRule="auto"/>
        <w:jc w:val="both"/>
        <w:rPr>
          <w:rFonts w:ascii="Verdana" w:hAnsi="Verdana"/>
          <w:shd w:val="clear" w:color="auto" w:fill="FFFFFF"/>
        </w:rPr>
      </w:pPr>
      <w:r w:rsidRPr="002D29AC">
        <w:rPr>
          <w:rFonts w:ascii="Verdana" w:hAnsi="Verdana"/>
          <w:shd w:val="clear" w:color="auto" w:fill="FFFFFF"/>
        </w:rPr>
        <w:t xml:space="preserve">Na naslovnico izdelka zapišite podatke avtorja/avtorice (za podrobnosti, kaj mora biti navedeno, glejte prijavnico). Izdelku morate prav tako priložiti izpolnjeno prijavnico. Obseg literarnega dela naj bo </w:t>
      </w:r>
      <w:r w:rsidRPr="00227375">
        <w:rPr>
          <w:rFonts w:ascii="Verdana" w:hAnsi="Verdana"/>
          <w:b/>
          <w:u w:val="single"/>
          <w:shd w:val="clear" w:color="auto" w:fill="FFFFFF"/>
        </w:rPr>
        <w:t>največ 8.000 znakov (s presledki).</w:t>
      </w:r>
      <w:r w:rsidRPr="002D29AC">
        <w:rPr>
          <w:rFonts w:ascii="Verdana" w:hAnsi="Verdana"/>
          <w:shd w:val="clear" w:color="auto" w:fill="FFFFFF"/>
        </w:rPr>
        <w:t xml:space="preserve"> Avtorji lahko sodelujete s svojimi še neobjavljenimi proznimi besedili.</w:t>
      </w:r>
    </w:p>
    <w:p w14:paraId="544C3857" w14:textId="77777777" w:rsidR="00B03A38" w:rsidRPr="002D29AC" w:rsidRDefault="00B03A38" w:rsidP="00D12531">
      <w:pPr>
        <w:spacing w:line="276" w:lineRule="auto"/>
        <w:jc w:val="both"/>
        <w:rPr>
          <w:rFonts w:ascii="Verdana" w:hAnsi="Verdana"/>
          <w:shd w:val="clear" w:color="auto" w:fill="FFFFFF"/>
        </w:rPr>
      </w:pPr>
    </w:p>
    <w:p w14:paraId="0B1A46E9" w14:textId="77777777" w:rsidR="00B03A38" w:rsidRPr="002D29AC" w:rsidRDefault="00B03A38" w:rsidP="00D12531">
      <w:pPr>
        <w:spacing w:line="276" w:lineRule="auto"/>
        <w:jc w:val="both"/>
        <w:rPr>
          <w:rStyle w:val="apple-converted-space"/>
          <w:rFonts w:ascii="Verdana" w:hAnsi="Verdana"/>
          <w:b/>
          <w:bCs/>
        </w:rPr>
      </w:pPr>
      <w:r w:rsidRPr="002D29AC">
        <w:rPr>
          <w:rStyle w:val="Krepko"/>
          <w:rFonts w:ascii="Verdana" w:hAnsi="Verdana"/>
        </w:rPr>
        <w:t>KRITERIJI IZBORA:</w:t>
      </w:r>
    </w:p>
    <w:p w14:paraId="0A1F224D" w14:textId="77777777" w:rsidR="00B03A38" w:rsidRPr="002D29AC" w:rsidRDefault="00B03A38" w:rsidP="00D12531">
      <w:pPr>
        <w:spacing w:line="276" w:lineRule="auto"/>
        <w:jc w:val="both"/>
        <w:rPr>
          <w:rFonts w:ascii="Verdana" w:hAnsi="Verdana"/>
          <w:bCs/>
        </w:rPr>
      </w:pPr>
      <w:r w:rsidRPr="002D29AC">
        <w:rPr>
          <w:rFonts w:ascii="Verdana" w:hAnsi="Verdana"/>
          <w:bCs/>
        </w:rPr>
        <w:t>Vsebinska izvirnost, Jezikovna pravilnost, Besedišče, Vezljivost in zgradbeni učinki, Inovativnost v slogu.</w:t>
      </w:r>
    </w:p>
    <w:p w14:paraId="6773ACA7" w14:textId="77777777" w:rsidR="00B03A38" w:rsidRPr="002D29AC" w:rsidRDefault="00B03A38" w:rsidP="00D12531">
      <w:pPr>
        <w:spacing w:line="276" w:lineRule="auto"/>
        <w:jc w:val="both"/>
        <w:rPr>
          <w:rFonts w:ascii="Verdana" w:hAnsi="Verdana"/>
          <w:shd w:val="clear" w:color="auto" w:fill="FFFFFF"/>
        </w:rPr>
      </w:pPr>
    </w:p>
    <w:p w14:paraId="5BB363D9" w14:textId="77777777" w:rsidR="00B03A38" w:rsidRPr="002D29AC" w:rsidRDefault="00B03A38" w:rsidP="00D12531">
      <w:pPr>
        <w:spacing w:line="276" w:lineRule="auto"/>
        <w:jc w:val="both"/>
        <w:rPr>
          <w:rStyle w:val="apple-converted-space"/>
          <w:rFonts w:ascii="Verdana" w:hAnsi="Verdana"/>
          <w:shd w:val="clear" w:color="auto" w:fill="FFFFFF"/>
        </w:rPr>
      </w:pPr>
      <w:r w:rsidRPr="002D29AC">
        <w:rPr>
          <w:rStyle w:val="Krepko"/>
          <w:rFonts w:ascii="Verdana" w:hAnsi="Verdana"/>
        </w:rPr>
        <w:t>OBJAVA NAJBOLJŠIH:</w:t>
      </w:r>
    </w:p>
    <w:p w14:paraId="0C0A6C3A" w14:textId="77777777" w:rsidR="00B03A38" w:rsidRPr="002D29AC" w:rsidRDefault="00B03A38" w:rsidP="00D12531">
      <w:pPr>
        <w:spacing w:line="276" w:lineRule="auto"/>
        <w:jc w:val="both"/>
        <w:rPr>
          <w:rFonts w:ascii="Verdana" w:hAnsi="Verdana"/>
        </w:rPr>
      </w:pPr>
      <w:r w:rsidRPr="002D29AC">
        <w:rPr>
          <w:rFonts w:ascii="Verdana" w:hAnsi="Verdana"/>
          <w:shd w:val="clear" w:color="auto" w:fill="FFFFFF"/>
        </w:rPr>
        <w:lastRenderedPageBreak/>
        <w:t>Strokovna komisija bo izbrala tri najboljša literarna dela iz vsake kategorije za SŠ in tri najboljša literarna dela iz OŠ, zmagovalci pa bodo objavljeni v posebni publikaciji in predstavljeni n</w:t>
      </w:r>
      <w:r w:rsidR="00227375">
        <w:rPr>
          <w:rFonts w:ascii="Verdana" w:hAnsi="Verdana"/>
          <w:shd w:val="clear" w:color="auto" w:fill="FFFFFF"/>
        </w:rPr>
        <w:t>a zaključni prireditvi, ki bo 15. februarja 2018. Dobitnike nagrad</w:t>
      </w:r>
      <w:r w:rsidRPr="002D29AC">
        <w:rPr>
          <w:rFonts w:ascii="Verdana" w:hAnsi="Verdana"/>
          <w:shd w:val="clear" w:color="auto" w:fill="FFFFFF"/>
        </w:rPr>
        <w:t xml:space="preserve"> bomo o uvrstitvi obvestili na zaključni prireditvi.</w:t>
      </w:r>
    </w:p>
    <w:p w14:paraId="06E6B23C" w14:textId="77777777" w:rsidR="00B03A38" w:rsidRPr="002D29AC" w:rsidRDefault="00B03A38" w:rsidP="00D12531">
      <w:pPr>
        <w:shd w:val="clear" w:color="auto" w:fill="FFFFFF"/>
        <w:spacing w:before="100" w:beforeAutospacing="1" w:after="100" w:afterAutospacing="1" w:line="276" w:lineRule="auto"/>
        <w:jc w:val="both"/>
        <w:rPr>
          <w:rFonts w:ascii="Verdana" w:hAnsi="Verdana"/>
          <w:b/>
          <w:bCs/>
          <w:color w:val="F26F21"/>
        </w:rPr>
      </w:pPr>
    </w:p>
    <w:sectPr w:rsidR="00B03A38" w:rsidRPr="002D29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859B3"/>
    <w:multiLevelType w:val="hybridMultilevel"/>
    <w:tmpl w:val="F9E674C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8071E34"/>
    <w:multiLevelType w:val="hybridMultilevel"/>
    <w:tmpl w:val="C8C495F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9740F86"/>
    <w:multiLevelType w:val="hybridMultilevel"/>
    <w:tmpl w:val="C44892D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3D51062F"/>
    <w:multiLevelType w:val="hybridMultilevel"/>
    <w:tmpl w:val="D060695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50341A28"/>
    <w:multiLevelType w:val="hybridMultilevel"/>
    <w:tmpl w:val="63E0197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718600F2"/>
    <w:multiLevelType w:val="hybridMultilevel"/>
    <w:tmpl w:val="F572985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7C01114C"/>
    <w:multiLevelType w:val="hybridMultilevel"/>
    <w:tmpl w:val="23B437F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2"/>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1F5"/>
    <w:rsid w:val="00001B6E"/>
    <w:rsid w:val="000945CE"/>
    <w:rsid w:val="000E574B"/>
    <w:rsid w:val="00156753"/>
    <w:rsid w:val="001F3F91"/>
    <w:rsid w:val="00227375"/>
    <w:rsid w:val="002B7657"/>
    <w:rsid w:val="002D29AC"/>
    <w:rsid w:val="002E2124"/>
    <w:rsid w:val="00306565"/>
    <w:rsid w:val="0054444D"/>
    <w:rsid w:val="0059760E"/>
    <w:rsid w:val="005E407A"/>
    <w:rsid w:val="00763C44"/>
    <w:rsid w:val="008D776F"/>
    <w:rsid w:val="00902237"/>
    <w:rsid w:val="00B03A38"/>
    <w:rsid w:val="00B516DC"/>
    <w:rsid w:val="00B74FC4"/>
    <w:rsid w:val="00C151F5"/>
    <w:rsid w:val="00C51785"/>
    <w:rsid w:val="00C97B8E"/>
    <w:rsid w:val="00CF2E8B"/>
    <w:rsid w:val="00D12531"/>
    <w:rsid w:val="00D52CB2"/>
    <w:rsid w:val="00D77819"/>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FC4014"/>
  <w15:docId w15:val="{B6B5A1D8-7022-436C-B9BC-D0478C8BD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C151F5"/>
    <w:pPr>
      <w:ind w:left="720"/>
      <w:contextualSpacing/>
    </w:pPr>
  </w:style>
  <w:style w:type="character" w:styleId="Krepko">
    <w:name w:val="Strong"/>
    <w:qFormat/>
    <w:rsid w:val="00B03A38"/>
    <w:rPr>
      <w:b/>
      <w:bCs/>
    </w:rPr>
  </w:style>
  <w:style w:type="character" w:customStyle="1" w:styleId="apple-converted-space">
    <w:name w:val="apple-converted-space"/>
    <w:rsid w:val="00B03A38"/>
  </w:style>
  <w:style w:type="paragraph" w:styleId="Navadensplet">
    <w:name w:val="Normal (Web)"/>
    <w:basedOn w:val="Navaden"/>
    <w:uiPriority w:val="99"/>
    <w:rsid w:val="00B03A38"/>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semiHidden/>
    <w:unhideWhenUsed/>
    <w:rsid w:val="001567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422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1656</Words>
  <Characters>9443</Characters>
  <Application>Microsoft Office Word</Application>
  <DocSecurity>0</DocSecurity>
  <Lines>78</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Jeziki</dc:creator>
  <cp:keywords/>
  <dc:description/>
  <cp:lastModifiedBy>Jeziki Vsi</cp:lastModifiedBy>
  <cp:revision>2</cp:revision>
  <dcterms:created xsi:type="dcterms:W3CDTF">2017-10-06T07:33:00Z</dcterms:created>
  <dcterms:modified xsi:type="dcterms:W3CDTF">2017-10-06T07:33:00Z</dcterms:modified>
</cp:coreProperties>
</file>